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8C15F" w14:textId="77777777" w:rsidR="005604DE" w:rsidRPr="00FD79E8" w:rsidRDefault="005604DE" w:rsidP="005604DE">
      <w:pPr>
        <w:rPr>
          <w:rFonts w:ascii="Calibri" w:hAnsi="Calibri" w:cs="Calibri"/>
          <w:b/>
          <w:bCs/>
          <w:color w:val="000000"/>
        </w:rPr>
      </w:pPr>
      <w:r w:rsidRPr="00FD79E8">
        <w:rPr>
          <w:rFonts w:ascii="Calibri" w:hAnsi="Calibri" w:cs="Calibri"/>
          <w:b/>
          <w:bCs/>
          <w:color w:val="000000"/>
        </w:rPr>
        <w:t>FOR IMMEDIATE RELEASE</w:t>
      </w:r>
    </w:p>
    <w:p w14:paraId="702F3EAA" w14:textId="77777777" w:rsidR="005604DE" w:rsidRDefault="005604DE" w:rsidP="005604DE">
      <w:pPr>
        <w:rPr>
          <w:rFonts w:ascii="Calibri" w:hAnsi="Calibri" w:cs="Calibri"/>
          <w:color w:val="000000"/>
          <w:sz w:val="22"/>
          <w:szCs w:val="22"/>
        </w:rPr>
      </w:pPr>
      <w:r>
        <w:rPr>
          <w:rFonts w:ascii="Calibri" w:hAnsi="Calibri" w:cs="Calibri"/>
          <w:color w:val="000000"/>
          <w:sz w:val="22"/>
          <w:szCs w:val="22"/>
        </w:rPr>
        <w:t> </w:t>
      </w:r>
    </w:p>
    <w:p w14:paraId="5F83E1D6" w14:textId="77777777" w:rsidR="005604DE" w:rsidRPr="00FD79E8" w:rsidRDefault="005604DE" w:rsidP="005604DE">
      <w:pPr>
        <w:rPr>
          <w:rFonts w:ascii="Calibri" w:hAnsi="Calibri" w:cs="Calibri"/>
          <w:color w:val="000000"/>
        </w:rPr>
      </w:pPr>
      <w:r w:rsidRPr="00FD79E8">
        <w:rPr>
          <w:rFonts w:ascii="Calibri" w:hAnsi="Calibri" w:cs="Calibri"/>
          <w:color w:val="000000"/>
        </w:rPr>
        <w:t>Media Contact:</w:t>
      </w:r>
    </w:p>
    <w:p w14:paraId="617BC61A" w14:textId="77777777" w:rsidR="005604DE" w:rsidRPr="00FD79E8" w:rsidRDefault="005604DE" w:rsidP="005604DE">
      <w:pPr>
        <w:rPr>
          <w:rFonts w:ascii="Calibri" w:hAnsi="Calibri" w:cs="Calibri"/>
          <w:color w:val="000000"/>
        </w:rPr>
      </w:pPr>
      <w:r w:rsidRPr="00FD79E8">
        <w:rPr>
          <w:rFonts w:ascii="Calibri" w:hAnsi="Calibri" w:cs="Calibri"/>
          <w:color w:val="000000"/>
        </w:rPr>
        <w:t>Jamie Sears Rawlings</w:t>
      </w:r>
    </w:p>
    <w:p w14:paraId="646BBAD8" w14:textId="77777777" w:rsidR="005604DE" w:rsidRPr="00FD79E8" w:rsidRDefault="005604DE" w:rsidP="005604DE">
      <w:pPr>
        <w:rPr>
          <w:rFonts w:ascii="Calibri" w:hAnsi="Calibri" w:cs="Calibri"/>
          <w:color w:val="000000"/>
        </w:rPr>
      </w:pPr>
      <w:r w:rsidRPr="00FD79E8">
        <w:rPr>
          <w:rFonts w:ascii="Calibri" w:hAnsi="Calibri" w:cs="Calibri"/>
          <w:color w:val="000000"/>
        </w:rPr>
        <w:t>502-931-5</w:t>
      </w:r>
      <w:r>
        <w:rPr>
          <w:rFonts w:ascii="Calibri" w:hAnsi="Calibri" w:cs="Calibri"/>
          <w:color w:val="000000"/>
        </w:rPr>
        <w:t>0</w:t>
      </w:r>
      <w:r w:rsidRPr="00FD79E8">
        <w:rPr>
          <w:rFonts w:ascii="Calibri" w:hAnsi="Calibri" w:cs="Calibri"/>
          <w:color w:val="000000"/>
        </w:rPr>
        <w:t>04</w:t>
      </w:r>
    </w:p>
    <w:p w14:paraId="13EBE3C9" w14:textId="77777777" w:rsidR="005604DE" w:rsidRPr="00FD79E8" w:rsidRDefault="001F09B3" w:rsidP="005604DE">
      <w:pPr>
        <w:rPr>
          <w:rFonts w:ascii="Calibri" w:hAnsi="Calibri" w:cs="Calibri"/>
          <w:color w:val="000000"/>
        </w:rPr>
      </w:pPr>
      <w:hyperlink r:id="rId6" w:tooltip="mailto:Jamie@runswitchpr.com" w:history="1">
        <w:r w:rsidR="005604DE" w:rsidRPr="00FD79E8">
          <w:rPr>
            <w:rStyle w:val="Hyperlink"/>
            <w:rFonts w:ascii="Calibri" w:hAnsi="Calibri" w:cs="Calibri"/>
          </w:rPr>
          <w:t>Jamie@runswitchpr.com</w:t>
        </w:r>
      </w:hyperlink>
      <w:bookmarkStart w:id="0" w:name="_GoBack"/>
      <w:bookmarkEnd w:id="0"/>
    </w:p>
    <w:p w14:paraId="5B8E5E66" w14:textId="77777777" w:rsidR="005604DE" w:rsidRPr="00FD79E8" w:rsidRDefault="005604DE" w:rsidP="005604DE">
      <w:pPr>
        <w:rPr>
          <w:rFonts w:ascii="Calibri" w:hAnsi="Calibri" w:cs="Calibri"/>
          <w:color w:val="000000"/>
        </w:rPr>
      </w:pPr>
      <w:r w:rsidRPr="00FD79E8">
        <w:rPr>
          <w:rFonts w:ascii="Calibri" w:hAnsi="Calibri" w:cs="Calibri"/>
          <w:color w:val="000000"/>
        </w:rPr>
        <w:t> </w:t>
      </w:r>
    </w:p>
    <w:p w14:paraId="7FC85AB9" w14:textId="77777777" w:rsidR="005604DE" w:rsidRPr="007C122B" w:rsidRDefault="005604DE" w:rsidP="005604DE">
      <w:pPr>
        <w:jc w:val="center"/>
        <w:rPr>
          <w:rFonts w:ascii="Calibri" w:hAnsi="Calibri" w:cs="Calibri"/>
          <w:b/>
          <w:bCs/>
          <w:color w:val="000000"/>
          <w:sz w:val="28"/>
          <w:szCs w:val="28"/>
          <w:u w:val="single"/>
        </w:rPr>
      </w:pPr>
      <w:r>
        <w:rPr>
          <w:rFonts w:ascii="Calibri" w:hAnsi="Calibri" w:cs="Calibri"/>
          <w:b/>
          <w:bCs/>
          <w:color w:val="000000"/>
          <w:sz w:val="28"/>
          <w:szCs w:val="28"/>
          <w:u w:val="single"/>
        </w:rPr>
        <w:t>Certis USA Gains OMRI-Approval for OSO</w:t>
      </w:r>
      <w:r w:rsidRPr="002A028B">
        <w:rPr>
          <w:rFonts w:ascii="Calibri" w:hAnsi="Calibri" w:cs="Calibri"/>
          <w:b/>
          <w:bCs/>
          <w:color w:val="000000"/>
          <w:sz w:val="28"/>
          <w:szCs w:val="28"/>
          <w:u w:val="single"/>
          <w:vertAlign w:val="superscript"/>
        </w:rPr>
        <w:sym w:font="Symbol" w:char="F0D2"/>
      </w:r>
      <w:r w:rsidR="007C122B">
        <w:rPr>
          <w:rFonts w:ascii="Calibri" w:hAnsi="Calibri" w:cs="Calibri"/>
          <w:b/>
          <w:bCs/>
          <w:color w:val="000000"/>
          <w:sz w:val="28"/>
          <w:szCs w:val="28"/>
          <w:u w:val="single"/>
          <w:vertAlign w:val="superscript"/>
        </w:rPr>
        <w:t xml:space="preserve"> </w:t>
      </w:r>
      <w:r w:rsidR="007C122B">
        <w:rPr>
          <w:rFonts w:ascii="Calibri" w:hAnsi="Calibri" w:cs="Calibri"/>
          <w:b/>
          <w:bCs/>
          <w:color w:val="000000"/>
          <w:sz w:val="28"/>
          <w:szCs w:val="28"/>
          <w:u w:val="single"/>
        </w:rPr>
        <w:t>5%SC</w:t>
      </w:r>
    </w:p>
    <w:p w14:paraId="444D6C15" w14:textId="77777777" w:rsidR="005604DE" w:rsidRPr="00FD79E8" w:rsidRDefault="005604DE" w:rsidP="005604DE">
      <w:pPr>
        <w:jc w:val="center"/>
        <w:rPr>
          <w:rFonts w:ascii="Calibri" w:hAnsi="Calibri" w:cs="Calibri"/>
          <w:b/>
          <w:bCs/>
          <w:color w:val="000000"/>
          <w:sz w:val="28"/>
          <w:szCs w:val="28"/>
          <w:u w:val="single"/>
        </w:rPr>
      </w:pPr>
      <w:r>
        <w:rPr>
          <w:rFonts w:ascii="Calibri" w:hAnsi="Calibri" w:cs="Calibri"/>
          <w:b/>
          <w:bCs/>
          <w:color w:val="000000"/>
          <w:sz w:val="28"/>
          <w:szCs w:val="28"/>
          <w:u w:val="single"/>
        </w:rPr>
        <w:t>Fungicide Boasts Broad Usability for Organic Acreage</w:t>
      </w:r>
    </w:p>
    <w:p w14:paraId="69384BA6" w14:textId="77777777" w:rsidR="005604DE" w:rsidRPr="00FD79E8" w:rsidRDefault="005604DE" w:rsidP="005604DE">
      <w:pPr>
        <w:rPr>
          <w:rFonts w:ascii="Calibri" w:hAnsi="Calibri" w:cs="Calibri"/>
          <w:color w:val="000000"/>
        </w:rPr>
      </w:pPr>
      <w:r w:rsidRPr="00FD79E8">
        <w:rPr>
          <w:rFonts w:ascii="Calibri" w:hAnsi="Calibri" w:cs="Calibri"/>
          <w:color w:val="000000"/>
        </w:rPr>
        <w:t> </w:t>
      </w:r>
    </w:p>
    <w:p w14:paraId="2FBB2055" w14:textId="1CA33DCD" w:rsidR="005604DE" w:rsidRDefault="005604DE" w:rsidP="005604DE">
      <w:pPr>
        <w:rPr>
          <w:rFonts w:asciiTheme="minorHAnsi" w:hAnsiTheme="minorHAnsi" w:cstheme="minorHAnsi"/>
          <w:color w:val="000000"/>
          <w:shd w:val="clear" w:color="auto" w:fill="FFFFFF"/>
        </w:rPr>
      </w:pPr>
      <w:r w:rsidRPr="00305010">
        <w:rPr>
          <w:rFonts w:asciiTheme="minorHAnsi" w:hAnsiTheme="minorHAnsi" w:cstheme="minorHAnsi"/>
          <w:b/>
          <w:bCs/>
          <w:color w:val="000000"/>
        </w:rPr>
        <w:t xml:space="preserve">Columbia, MD, </w:t>
      </w:r>
      <w:r>
        <w:rPr>
          <w:rFonts w:asciiTheme="minorHAnsi" w:hAnsiTheme="minorHAnsi" w:cstheme="minorHAnsi"/>
          <w:b/>
          <w:bCs/>
          <w:color w:val="000000"/>
        </w:rPr>
        <w:t xml:space="preserve">March </w:t>
      </w:r>
      <w:r w:rsidR="00913508">
        <w:rPr>
          <w:rFonts w:asciiTheme="minorHAnsi" w:hAnsiTheme="minorHAnsi" w:cstheme="minorHAnsi"/>
          <w:b/>
          <w:bCs/>
          <w:color w:val="000000"/>
        </w:rPr>
        <w:t>1</w:t>
      </w:r>
      <w:r w:rsidR="00366454">
        <w:rPr>
          <w:rFonts w:asciiTheme="minorHAnsi" w:hAnsiTheme="minorHAnsi" w:cstheme="minorHAnsi"/>
          <w:b/>
          <w:bCs/>
          <w:color w:val="000000"/>
        </w:rPr>
        <w:t>8</w:t>
      </w:r>
      <w:r w:rsidRPr="00305010">
        <w:rPr>
          <w:rFonts w:asciiTheme="minorHAnsi" w:hAnsiTheme="minorHAnsi" w:cstheme="minorHAnsi"/>
          <w:b/>
          <w:bCs/>
          <w:color w:val="000000"/>
        </w:rPr>
        <w:t>, 2020</w:t>
      </w:r>
      <w:r w:rsidRPr="00305010">
        <w:rPr>
          <w:rFonts w:asciiTheme="minorHAnsi" w:hAnsiTheme="minorHAnsi" w:cstheme="minorHAnsi"/>
          <w:color w:val="000000"/>
        </w:rPr>
        <w:t xml:space="preserve">– Growers who have long heralded the broad usability and proven results of </w:t>
      </w:r>
      <w:proofErr w:type="spellStart"/>
      <w:r w:rsidRPr="00305010">
        <w:rPr>
          <w:rFonts w:asciiTheme="minorHAnsi" w:hAnsiTheme="minorHAnsi" w:cstheme="minorHAnsi"/>
          <w:color w:val="000000"/>
        </w:rPr>
        <w:t>Certis</w:t>
      </w:r>
      <w:proofErr w:type="spellEnd"/>
      <w:r w:rsidRPr="00305010">
        <w:rPr>
          <w:rFonts w:asciiTheme="minorHAnsi" w:hAnsiTheme="minorHAnsi" w:cstheme="minorHAnsi"/>
          <w:color w:val="000000"/>
        </w:rPr>
        <w:t xml:space="preserve"> USA’s </w:t>
      </w:r>
      <w:proofErr w:type="spellStart"/>
      <w:r w:rsidRPr="00305010">
        <w:rPr>
          <w:rFonts w:asciiTheme="minorHAnsi" w:hAnsiTheme="minorHAnsi" w:cstheme="minorHAnsi"/>
          <w:color w:val="000000"/>
          <w:shd w:val="clear" w:color="auto" w:fill="FFFFFF"/>
        </w:rPr>
        <w:t>polyoxin</w:t>
      </w:r>
      <w:proofErr w:type="spellEnd"/>
      <w:r w:rsidRPr="00305010">
        <w:rPr>
          <w:rFonts w:asciiTheme="minorHAnsi" w:hAnsiTheme="minorHAnsi" w:cstheme="minorHAnsi"/>
          <w:color w:val="000000"/>
          <w:shd w:val="clear" w:color="auto" w:fill="FFFFFF"/>
        </w:rPr>
        <w:t xml:space="preserve"> D zinc salt </w:t>
      </w:r>
      <w:r w:rsidRPr="002A028B">
        <w:rPr>
          <w:rFonts w:asciiTheme="minorHAnsi" w:hAnsiTheme="minorHAnsi" w:cstheme="minorHAnsi"/>
          <w:color w:val="000000"/>
          <w:shd w:val="clear" w:color="auto" w:fill="FFFFFF"/>
        </w:rPr>
        <w:t xml:space="preserve">fungicide </w:t>
      </w:r>
      <w:r w:rsidRPr="002A028B">
        <w:rPr>
          <w:rFonts w:asciiTheme="minorHAnsi" w:hAnsiTheme="minorHAnsi" w:cstheme="minorHAnsi"/>
        </w:rPr>
        <w:t>OSO</w:t>
      </w:r>
      <w:r w:rsidRPr="002A028B">
        <w:rPr>
          <w:rFonts w:asciiTheme="minorHAnsi" w:hAnsiTheme="minorHAnsi" w:cstheme="minorHAnsi"/>
          <w:color w:val="000000"/>
          <w:sz w:val="28"/>
          <w:szCs w:val="28"/>
          <w:vertAlign w:val="superscript"/>
        </w:rPr>
        <w:sym w:font="Symbol" w:char="F0D2"/>
      </w:r>
      <w:r w:rsidRPr="002A028B">
        <w:rPr>
          <w:rFonts w:asciiTheme="minorHAnsi" w:hAnsiTheme="minorHAnsi" w:cstheme="minorHAnsi"/>
          <w:color w:val="000000"/>
          <w:sz w:val="28"/>
          <w:szCs w:val="28"/>
          <w:vertAlign w:val="superscript"/>
        </w:rPr>
        <w:t xml:space="preserve"> </w:t>
      </w:r>
      <w:r>
        <w:rPr>
          <w:rFonts w:asciiTheme="minorHAnsi" w:hAnsiTheme="minorHAnsi" w:cstheme="minorHAnsi"/>
          <w:color w:val="000000"/>
          <w:sz w:val="28"/>
          <w:szCs w:val="28"/>
          <w:vertAlign w:val="superscript"/>
        </w:rPr>
        <w:t xml:space="preserve"> </w:t>
      </w:r>
      <w:r>
        <w:rPr>
          <w:rFonts w:asciiTheme="minorHAnsi" w:hAnsiTheme="minorHAnsi" w:cstheme="minorHAnsi"/>
          <w:color w:val="000000"/>
          <w:shd w:val="clear" w:color="auto" w:fill="FFFFFF"/>
        </w:rPr>
        <w:t>with use in conventional agricultural production c</w:t>
      </w:r>
      <w:r w:rsidRPr="002A028B">
        <w:rPr>
          <w:rFonts w:asciiTheme="minorHAnsi" w:hAnsiTheme="minorHAnsi" w:cstheme="minorHAnsi"/>
          <w:color w:val="000000"/>
          <w:shd w:val="clear" w:color="auto" w:fill="FFFFFF"/>
        </w:rPr>
        <w:t>an</w:t>
      </w:r>
      <w:r w:rsidRPr="00305010">
        <w:rPr>
          <w:rFonts w:asciiTheme="minorHAnsi" w:hAnsiTheme="minorHAnsi" w:cstheme="minorHAnsi"/>
          <w:color w:val="000000"/>
          <w:shd w:val="clear" w:color="auto" w:fill="FFFFFF"/>
        </w:rPr>
        <w:t xml:space="preserve"> now rely on the biopesticide for use on </w:t>
      </w:r>
      <w:r>
        <w:rPr>
          <w:rFonts w:asciiTheme="minorHAnsi" w:hAnsiTheme="minorHAnsi" w:cstheme="minorHAnsi"/>
          <w:color w:val="000000"/>
          <w:shd w:val="clear" w:color="auto" w:fill="FFFFFF"/>
        </w:rPr>
        <w:t xml:space="preserve">all </w:t>
      </w:r>
      <w:r w:rsidRPr="00305010">
        <w:rPr>
          <w:rFonts w:asciiTheme="minorHAnsi" w:hAnsiTheme="minorHAnsi" w:cstheme="minorHAnsi"/>
          <w:color w:val="000000"/>
          <w:shd w:val="clear" w:color="auto" w:fill="FFFFFF"/>
        </w:rPr>
        <w:t xml:space="preserve">organic acreage, thanks to its recent </w:t>
      </w:r>
      <w:r>
        <w:rPr>
          <w:rFonts w:asciiTheme="minorHAnsi" w:hAnsiTheme="minorHAnsi" w:cstheme="minorHAnsi"/>
          <w:color w:val="000000"/>
          <w:shd w:val="clear" w:color="auto" w:fill="FFFFFF"/>
        </w:rPr>
        <w:t>listing</w:t>
      </w:r>
      <w:r w:rsidRPr="00305010">
        <w:rPr>
          <w:rFonts w:asciiTheme="minorHAnsi" w:hAnsiTheme="minorHAnsi" w:cstheme="minorHAnsi"/>
          <w:color w:val="000000"/>
          <w:shd w:val="clear" w:color="auto" w:fill="FFFFFF"/>
        </w:rPr>
        <w:t xml:space="preserve"> by the Organic Materials Review Board</w:t>
      </w:r>
      <w:r>
        <w:rPr>
          <w:rFonts w:asciiTheme="minorHAnsi" w:hAnsiTheme="minorHAnsi" w:cstheme="minorHAnsi"/>
          <w:color w:val="000000"/>
          <w:shd w:val="clear" w:color="auto" w:fill="FFFFFF"/>
        </w:rPr>
        <w:t xml:space="preserve"> (OMRI)</w:t>
      </w:r>
      <w:r w:rsidRPr="00305010">
        <w:rPr>
          <w:rFonts w:asciiTheme="minorHAnsi" w:hAnsiTheme="minorHAnsi" w:cstheme="minorHAnsi"/>
          <w:color w:val="000000"/>
          <w:shd w:val="clear" w:color="auto" w:fill="FFFFFF"/>
        </w:rPr>
        <w:t xml:space="preserve">. </w:t>
      </w:r>
    </w:p>
    <w:p w14:paraId="38D42E7A" w14:textId="77777777" w:rsidR="005604DE" w:rsidRDefault="005604DE" w:rsidP="005604DE">
      <w:pPr>
        <w:rPr>
          <w:rFonts w:asciiTheme="minorHAnsi" w:hAnsiTheme="minorHAnsi" w:cstheme="minorHAnsi"/>
          <w:color w:val="000000"/>
          <w:shd w:val="clear" w:color="auto" w:fill="FFFFFF"/>
        </w:rPr>
      </w:pPr>
    </w:p>
    <w:p w14:paraId="3F07D0BE" w14:textId="77777777" w:rsidR="005604DE" w:rsidRDefault="005604DE" w:rsidP="005604DE">
      <w:pPr>
        <w:rPr>
          <w:rFonts w:asciiTheme="minorHAnsi" w:hAnsiTheme="minorHAnsi" w:cstheme="minorHAnsi"/>
          <w:color w:val="000000"/>
          <w:shd w:val="clear" w:color="auto" w:fill="FFFFFF"/>
        </w:rPr>
      </w:pPr>
      <w:r w:rsidRPr="00305010">
        <w:rPr>
          <w:rFonts w:asciiTheme="minorHAnsi" w:hAnsiTheme="minorHAnsi" w:cstheme="minorHAnsi"/>
          <w:color w:val="000000"/>
          <w:shd w:val="clear" w:color="auto" w:fill="FFFFFF"/>
        </w:rPr>
        <w:t>OSO</w:t>
      </w:r>
      <w:r w:rsidRPr="002A028B">
        <w:rPr>
          <w:rFonts w:asciiTheme="minorHAnsi" w:hAnsiTheme="minorHAnsi" w:cstheme="minorHAnsi"/>
          <w:color w:val="000000"/>
          <w:sz w:val="28"/>
          <w:szCs w:val="28"/>
          <w:vertAlign w:val="superscript"/>
        </w:rPr>
        <w:sym w:font="Symbol" w:char="F0D2"/>
      </w:r>
      <w:r w:rsidRPr="00305010">
        <w:rPr>
          <w:rFonts w:asciiTheme="minorHAnsi" w:hAnsiTheme="minorHAnsi" w:cstheme="minorHAnsi"/>
          <w:color w:val="000000"/>
          <w:shd w:val="clear" w:color="auto" w:fill="FFFFFF"/>
        </w:rPr>
        <w:t xml:space="preserve"> received </w:t>
      </w:r>
      <w:r>
        <w:rPr>
          <w:rFonts w:asciiTheme="minorHAnsi" w:hAnsiTheme="minorHAnsi" w:cstheme="minorHAnsi"/>
          <w:color w:val="000000"/>
          <w:shd w:val="clear" w:color="auto" w:fill="FFFFFF"/>
        </w:rPr>
        <w:t xml:space="preserve">its </w:t>
      </w:r>
      <w:r w:rsidRPr="00305010">
        <w:rPr>
          <w:rFonts w:asciiTheme="minorHAnsi" w:hAnsiTheme="minorHAnsi" w:cstheme="minorHAnsi"/>
          <w:color w:val="000000"/>
          <w:shd w:val="clear" w:color="auto" w:fill="FFFFFF"/>
        </w:rPr>
        <w:t>OMRI-Listed</w:t>
      </w:r>
      <w:r w:rsidRPr="00DA1589">
        <w:rPr>
          <w:rFonts w:asciiTheme="minorHAnsi" w:hAnsiTheme="minorHAnsi" w:cstheme="minorHAnsi"/>
          <w:color w:val="000000"/>
          <w:shd w:val="clear" w:color="auto" w:fill="FFFFFF"/>
          <w:vertAlign w:val="superscript"/>
        </w:rPr>
        <w:sym w:font="Symbol" w:char="F0D2"/>
      </w:r>
      <w:r w:rsidRPr="00305010">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seal</w:t>
      </w:r>
      <w:r w:rsidRPr="00305010">
        <w:rPr>
          <w:rFonts w:asciiTheme="minorHAnsi" w:hAnsiTheme="minorHAnsi" w:cstheme="minorHAnsi"/>
          <w:color w:val="000000"/>
          <w:shd w:val="clear" w:color="auto" w:fill="FFFFFF"/>
        </w:rPr>
        <w:t xml:space="preserve"> on </w:t>
      </w:r>
      <w:r>
        <w:rPr>
          <w:rFonts w:asciiTheme="minorHAnsi" w:hAnsiTheme="minorHAnsi" w:cstheme="minorHAnsi"/>
          <w:color w:val="000000"/>
          <w:shd w:val="clear" w:color="auto" w:fill="FFFFFF"/>
        </w:rPr>
        <w:t>March 4</w:t>
      </w:r>
      <w:r w:rsidRPr="00305010">
        <w:rPr>
          <w:rFonts w:asciiTheme="minorHAnsi" w:hAnsiTheme="minorHAnsi" w:cstheme="minorHAnsi"/>
          <w:color w:val="000000"/>
          <w:shd w:val="clear" w:color="auto" w:fill="FFFFFF"/>
        </w:rPr>
        <w:t>, 202</w:t>
      </w:r>
      <w:r>
        <w:rPr>
          <w:rFonts w:asciiTheme="minorHAnsi" w:hAnsiTheme="minorHAnsi" w:cstheme="minorHAnsi"/>
          <w:color w:val="000000"/>
          <w:shd w:val="clear" w:color="auto" w:fill="FFFFFF"/>
        </w:rPr>
        <w:t xml:space="preserve">0 after completing the requirements the board sets forth for certified organic production.  </w:t>
      </w:r>
    </w:p>
    <w:p w14:paraId="29DFDB5F" w14:textId="77777777" w:rsidR="005604DE" w:rsidRDefault="005604DE" w:rsidP="005604DE">
      <w:pPr>
        <w:rPr>
          <w:rFonts w:asciiTheme="minorHAnsi" w:hAnsiTheme="minorHAnsi" w:cstheme="minorHAnsi"/>
          <w:color w:val="000000"/>
          <w:shd w:val="clear" w:color="auto" w:fill="FFFFFF"/>
        </w:rPr>
      </w:pPr>
    </w:p>
    <w:p w14:paraId="0BEF96E5" w14:textId="065E3948" w:rsidR="005604DE" w:rsidRDefault="005604DE" w:rsidP="005604D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“We are proud to add OSO</w:t>
      </w:r>
      <w:r w:rsidRPr="002A028B">
        <w:rPr>
          <w:rFonts w:asciiTheme="minorHAnsi" w:hAnsiTheme="minorHAnsi" w:cstheme="minorHAnsi"/>
          <w:color w:val="000000"/>
          <w:sz w:val="28"/>
          <w:szCs w:val="28"/>
          <w:vertAlign w:val="superscript"/>
        </w:rPr>
        <w:sym w:font="Symbol" w:char="F0D2"/>
      </w:r>
      <w:r>
        <w:rPr>
          <w:rFonts w:asciiTheme="minorHAnsi" w:hAnsiTheme="minorHAnsi" w:cstheme="minorHAnsi"/>
          <w:color w:val="000000"/>
          <w:shd w:val="clear" w:color="auto" w:fill="FFFFFF"/>
        </w:rPr>
        <w:t xml:space="preserve"> to our broad portfolio of OMRI-Listed</w:t>
      </w:r>
      <w:r w:rsidRPr="00DA1589">
        <w:rPr>
          <w:rFonts w:asciiTheme="minorHAnsi" w:hAnsiTheme="minorHAnsi" w:cstheme="minorHAnsi"/>
          <w:color w:val="000000"/>
          <w:shd w:val="clear" w:color="auto" w:fill="FFFFFF"/>
          <w:vertAlign w:val="superscript"/>
        </w:rPr>
        <w:sym w:font="Symbol" w:char="F0D2"/>
      </w:r>
      <w:r>
        <w:rPr>
          <w:rFonts w:asciiTheme="minorHAnsi" w:hAnsiTheme="minorHAnsi" w:cstheme="minorHAnsi"/>
          <w:color w:val="000000"/>
          <w:shd w:val="clear" w:color="auto" w:fill="FFFFFF"/>
        </w:rPr>
        <w:t xml:space="preserve"> solutions for organic producers,” says Mike Allan, Certis USA’s Vice-President, North America. “Many members of the agriculture industry, from growers and researchers to association leaders, joined us in calling for OSO</w:t>
      </w:r>
      <w:r w:rsidRPr="002A028B">
        <w:rPr>
          <w:rFonts w:asciiTheme="minorHAnsi" w:hAnsiTheme="minorHAnsi" w:cstheme="minorHAnsi"/>
          <w:color w:val="000000"/>
          <w:sz w:val="28"/>
          <w:szCs w:val="28"/>
          <w:vertAlign w:val="superscript"/>
        </w:rPr>
        <w:sym w:font="Symbol" w:char="F0D2"/>
      </w:r>
      <w:r>
        <w:rPr>
          <w:rFonts w:asciiTheme="minorHAnsi" w:hAnsiTheme="minorHAnsi" w:cstheme="minorHAnsi"/>
          <w:color w:val="000000"/>
          <w:shd w:val="clear" w:color="auto" w:fill="FFFFFF"/>
        </w:rPr>
        <w:t>’s OMRI listing as a necessary and proven tool to their list of input options.</w:t>
      </w:r>
    </w:p>
    <w:p w14:paraId="017C7855" w14:textId="77777777" w:rsidR="003E51C3" w:rsidRDefault="003E51C3" w:rsidP="005604DE">
      <w:pPr>
        <w:rPr>
          <w:rFonts w:asciiTheme="minorHAnsi" w:hAnsiTheme="minorHAnsi" w:cstheme="minorHAnsi"/>
          <w:color w:val="000000"/>
          <w:shd w:val="clear" w:color="auto" w:fill="FFFFFF"/>
        </w:rPr>
      </w:pPr>
    </w:p>
    <w:p w14:paraId="137F3076" w14:textId="1494D8EE" w:rsidR="005604DE" w:rsidRPr="0023081E" w:rsidRDefault="0023081E" w:rsidP="0023081E">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w:t>
      </w:r>
      <w:r w:rsidR="0005709E" w:rsidRPr="00913508">
        <w:rPr>
          <w:rFonts w:asciiTheme="minorHAnsi" w:hAnsiTheme="minorHAnsi" w:cstheme="minorHAnsi"/>
          <w:color w:val="000000" w:themeColor="text1"/>
          <w:shd w:val="clear" w:color="auto" w:fill="FFFFFF"/>
        </w:rPr>
        <w:t>Our supply partner, Kaken Pharmaceutical in Japan</w:t>
      </w:r>
      <w:r w:rsidR="003E51C3" w:rsidRPr="00913508">
        <w:rPr>
          <w:rFonts w:asciiTheme="minorHAnsi" w:hAnsiTheme="minorHAnsi" w:cstheme="minorHAnsi"/>
          <w:color w:val="000000" w:themeColor="text1"/>
          <w:shd w:val="clear" w:color="auto" w:fill="FFFFFF"/>
        </w:rPr>
        <w:t>, was especially invaluable to the process of gaining</w:t>
      </w:r>
      <w:r w:rsidR="007C122B" w:rsidRPr="00913508">
        <w:rPr>
          <w:rFonts w:asciiTheme="minorHAnsi" w:hAnsiTheme="minorHAnsi" w:cstheme="minorHAnsi"/>
          <w:color w:val="000000" w:themeColor="text1"/>
          <w:shd w:val="clear" w:color="auto" w:fill="FFFFFF"/>
        </w:rPr>
        <w:t xml:space="preserve"> this significant OMRI listing</w:t>
      </w:r>
      <w:r>
        <w:rPr>
          <w:rFonts w:asciiTheme="minorHAnsi" w:hAnsiTheme="minorHAnsi" w:cstheme="minorHAnsi"/>
          <w:color w:val="000000" w:themeColor="text1"/>
          <w:shd w:val="clear" w:color="auto" w:fill="FFFFFF"/>
        </w:rPr>
        <w:t>.</w:t>
      </w:r>
      <w:r>
        <w:rPr>
          <w:color w:val="000000" w:themeColor="text1"/>
        </w:rPr>
        <w:t xml:space="preserve"> </w:t>
      </w:r>
      <w:r w:rsidR="005604DE">
        <w:rPr>
          <w:rFonts w:asciiTheme="minorHAnsi" w:hAnsiTheme="minorHAnsi" w:cstheme="minorHAnsi"/>
          <w:color w:val="000000"/>
          <w:shd w:val="clear" w:color="auto" w:fill="FFFFFF"/>
        </w:rPr>
        <w:t xml:space="preserve">We thank </w:t>
      </w:r>
      <w:r w:rsidR="006B0A2D">
        <w:rPr>
          <w:rFonts w:asciiTheme="minorHAnsi" w:hAnsiTheme="minorHAnsi" w:cstheme="minorHAnsi"/>
          <w:color w:val="000000"/>
          <w:shd w:val="clear" w:color="auto" w:fill="FFFFFF"/>
        </w:rPr>
        <w:t>all</w:t>
      </w:r>
      <w:r w:rsidR="005604DE">
        <w:rPr>
          <w:rFonts w:asciiTheme="minorHAnsi" w:hAnsiTheme="minorHAnsi" w:cstheme="minorHAnsi"/>
          <w:color w:val="000000"/>
          <w:shd w:val="clear" w:color="auto" w:fill="FFFFFF"/>
        </w:rPr>
        <w:t xml:space="preserve"> whose efforts have contributed significantly to realizing OSO</w:t>
      </w:r>
      <w:r w:rsidR="005604DE" w:rsidRPr="002A028B">
        <w:rPr>
          <w:rFonts w:asciiTheme="minorHAnsi" w:hAnsiTheme="minorHAnsi" w:cstheme="minorHAnsi"/>
          <w:color w:val="000000"/>
          <w:sz w:val="28"/>
          <w:szCs w:val="28"/>
          <w:vertAlign w:val="superscript"/>
        </w:rPr>
        <w:sym w:font="Symbol" w:char="F0D2"/>
      </w:r>
      <w:r w:rsidR="005604DE">
        <w:rPr>
          <w:rFonts w:asciiTheme="minorHAnsi" w:hAnsiTheme="minorHAnsi" w:cstheme="minorHAnsi"/>
          <w:color w:val="000000"/>
          <w:shd w:val="clear" w:color="auto" w:fill="FFFFFF"/>
        </w:rPr>
        <w:t xml:space="preserve"> now for use in organic production,” he says.</w:t>
      </w:r>
    </w:p>
    <w:p w14:paraId="1172EC7F" w14:textId="77777777" w:rsidR="00DA0B0E" w:rsidRDefault="00DA0B0E" w:rsidP="005604DE">
      <w:pPr>
        <w:rPr>
          <w:rFonts w:asciiTheme="minorHAnsi" w:hAnsiTheme="minorHAnsi" w:cstheme="minorHAnsi"/>
          <w:color w:val="000000"/>
          <w:shd w:val="clear" w:color="auto" w:fill="FFFFFF"/>
        </w:rPr>
      </w:pPr>
    </w:p>
    <w:p w14:paraId="00E77E83" w14:textId="77777777" w:rsidR="005604DE" w:rsidRDefault="005604DE" w:rsidP="005604D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Introduced by Certis USA in 2012, OSO</w:t>
      </w:r>
      <w:r w:rsidRPr="002A028B">
        <w:rPr>
          <w:rFonts w:asciiTheme="minorHAnsi" w:hAnsiTheme="minorHAnsi" w:cstheme="minorHAnsi"/>
          <w:color w:val="000000"/>
          <w:sz w:val="28"/>
          <w:szCs w:val="28"/>
          <w:vertAlign w:val="superscript"/>
        </w:rPr>
        <w:sym w:font="Symbol" w:char="F0D2"/>
      </w:r>
      <w:r>
        <w:rPr>
          <w:rFonts w:asciiTheme="minorHAnsi" w:hAnsiTheme="minorHAnsi" w:cstheme="minorHAnsi"/>
          <w:color w:val="000000"/>
          <w:shd w:val="clear" w:color="auto" w:fill="FFFFFF"/>
        </w:rPr>
        <w:t xml:space="preserve">, a broad-spectrum fungicide with proven efficacy in controlling tough diseases such as powdery mildew, Alternaria leaf blight, early blight and Botrytis, was granted compliance with the National Organic Program (NOP) in December 2019. </w:t>
      </w:r>
    </w:p>
    <w:p w14:paraId="4BED07CF" w14:textId="77777777" w:rsidR="005604DE" w:rsidRDefault="005604DE" w:rsidP="005604DE">
      <w:pPr>
        <w:rPr>
          <w:rFonts w:asciiTheme="minorHAnsi" w:hAnsiTheme="minorHAnsi" w:cstheme="minorHAnsi"/>
          <w:color w:val="000000"/>
          <w:shd w:val="clear" w:color="auto" w:fill="FFFFFF"/>
        </w:rPr>
      </w:pPr>
    </w:p>
    <w:p w14:paraId="5F516E15" w14:textId="77777777" w:rsidR="005604DE" w:rsidRDefault="005604DE" w:rsidP="005604D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Currently approved for use in all states on a variety of crops, including pome and stone fruits, grapes, berries, potatoes, cucurbits and citrus, OSO</w:t>
      </w:r>
      <w:r w:rsidRPr="002A028B">
        <w:rPr>
          <w:rFonts w:asciiTheme="minorHAnsi" w:hAnsiTheme="minorHAnsi" w:cstheme="minorHAnsi"/>
          <w:color w:val="000000"/>
          <w:sz w:val="28"/>
          <w:szCs w:val="28"/>
          <w:vertAlign w:val="superscript"/>
        </w:rPr>
        <w:sym w:font="Symbol" w:char="F0D2"/>
      </w:r>
      <w:r>
        <w:rPr>
          <w:rFonts w:asciiTheme="minorHAnsi" w:hAnsiTheme="minorHAnsi" w:cstheme="minorHAnsi"/>
          <w:color w:val="000000"/>
          <w:shd w:val="clear" w:color="auto" w:fill="FFFFFF"/>
        </w:rPr>
        <w:t xml:space="preserve"> has a pre-harvest interval of zero days, meaning it can be applied up to and including the day of harvest.   </w:t>
      </w:r>
    </w:p>
    <w:p w14:paraId="51F917C9" w14:textId="77777777" w:rsidR="005604DE" w:rsidRDefault="005604DE" w:rsidP="005604DE">
      <w:pPr>
        <w:rPr>
          <w:rFonts w:asciiTheme="minorHAnsi" w:hAnsiTheme="minorHAnsi" w:cstheme="minorHAnsi"/>
          <w:color w:val="000000"/>
          <w:shd w:val="clear" w:color="auto" w:fill="FFFFFF"/>
        </w:rPr>
      </w:pPr>
    </w:p>
    <w:p w14:paraId="5C125308" w14:textId="77777777" w:rsidR="00DA0B0E" w:rsidRDefault="005604DE" w:rsidP="00DA0B0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Certis USA leads the industry in providing solutions for certified organic and conventional crop producers. With more than 30 OMRI-Listed</w:t>
      </w:r>
      <w:r w:rsidRPr="00DA1589">
        <w:rPr>
          <w:rFonts w:asciiTheme="minorHAnsi" w:hAnsiTheme="minorHAnsi" w:cstheme="minorHAnsi"/>
          <w:color w:val="000000"/>
          <w:shd w:val="clear" w:color="auto" w:fill="FFFFFF"/>
          <w:vertAlign w:val="superscript"/>
        </w:rPr>
        <w:sym w:font="Symbol" w:char="F0D2"/>
      </w:r>
      <w:r>
        <w:rPr>
          <w:rFonts w:asciiTheme="minorHAnsi" w:hAnsiTheme="minorHAnsi" w:cstheme="minorHAnsi"/>
          <w:color w:val="000000"/>
          <w:shd w:val="clear" w:color="auto" w:fill="FFFFFF"/>
        </w:rPr>
        <w:t xml:space="preserve"> or NOP-Compliant products in their portfolio, the company offers the most comprehensive set of solutions available for organic production. </w:t>
      </w:r>
    </w:p>
    <w:p w14:paraId="46085204" w14:textId="77777777" w:rsidR="00DA0B0E" w:rsidRDefault="00DA0B0E" w:rsidP="00DA0B0E">
      <w:pPr>
        <w:rPr>
          <w:rFonts w:asciiTheme="minorHAnsi" w:hAnsiTheme="minorHAnsi" w:cstheme="minorHAnsi"/>
          <w:color w:val="000000"/>
          <w:shd w:val="clear" w:color="auto" w:fill="FFFFFF"/>
        </w:rPr>
      </w:pPr>
    </w:p>
    <w:p w14:paraId="483F43D0" w14:textId="77777777" w:rsidR="00913508" w:rsidRDefault="00913508" w:rsidP="00DA0B0E">
      <w:pPr>
        <w:rPr>
          <w:rFonts w:ascii="Calibri" w:hAnsi="Calibri" w:cs="Calibri"/>
          <w:color w:val="1E1E1E"/>
        </w:rPr>
      </w:pPr>
    </w:p>
    <w:p w14:paraId="3E194CAB" w14:textId="77777777" w:rsidR="00913508" w:rsidRDefault="00913508" w:rsidP="00DA0B0E">
      <w:pPr>
        <w:rPr>
          <w:rFonts w:ascii="Calibri" w:hAnsi="Calibri" w:cs="Calibri"/>
          <w:color w:val="1E1E1E"/>
        </w:rPr>
      </w:pPr>
    </w:p>
    <w:p w14:paraId="6B9F083F" w14:textId="77777777" w:rsidR="005604DE" w:rsidRPr="00DA0B0E" w:rsidRDefault="005604DE" w:rsidP="00DA0B0E">
      <w:pPr>
        <w:rPr>
          <w:rFonts w:asciiTheme="minorHAnsi" w:hAnsiTheme="minorHAnsi" w:cstheme="minorHAnsi"/>
          <w:color w:val="000000"/>
          <w:shd w:val="clear" w:color="auto" w:fill="FFFFFF"/>
        </w:rPr>
      </w:pPr>
      <w:r w:rsidRPr="002C4EF3">
        <w:rPr>
          <w:rFonts w:ascii="Calibri" w:hAnsi="Calibri" w:cs="Calibri"/>
          <w:color w:val="1E1E1E"/>
        </w:rPr>
        <w:lastRenderedPageBreak/>
        <w:t xml:space="preserve">Growers who are interested in integrating </w:t>
      </w:r>
      <w:r>
        <w:rPr>
          <w:rFonts w:asciiTheme="minorHAnsi" w:hAnsiTheme="minorHAnsi" w:cstheme="minorHAnsi"/>
          <w:color w:val="000000"/>
          <w:shd w:val="clear" w:color="auto" w:fill="FFFFFF"/>
        </w:rPr>
        <w:t>OSO</w:t>
      </w:r>
      <w:r w:rsidRPr="002A028B">
        <w:rPr>
          <w:rFonts w:asciiTheme="minorHAnsi" w:hAnsiTheme="minorHAnsi" w:cstheme="minorHAnsi"/>
          <w:color w:val="000000"/>
          <w:sz w:val="28"/>
          <w:szCs w:val="28"/>
          <w:vertAlign w:val="superscript"/>
        </w:rPr>
        <w:sym w:font="Symbol" w:char="F0D2"/>
      </w:r>
      <w:r>
        <w:rPr>
          <w:rFonts w:asciiTheme="minorHAnsi" w:hAnsiTheme="minorHAnsi" w:cstheme="minorHAnsi"/>
          <w:color w:val="000000"/>
          <w:shd w:val="clear" w:color="auto" w:fill="FFFFFF"/>
        </w:rPr>
        <w:t xml:space="preserve"> </w:t>
      </w:r>
      <w:r w:rsidRPr="002C4EF3">
        <w:rPr>
          <w:rFonts w:ascii="Calibri" w:hAnsi="Calibri" w:cs="Calibri"/>
          <w:color w:val="1E1E1E"/>
        </w:rPr>
        <w:t xml:space="preserve">into their treatment schedules for </w:t>
      </w:r>
      <w:r>
        <w:rPr>
          <w:rFonts w:ascii="Calibri" w:hAnsi="Calibri" w:cs="Calibri"/>
          <w:color w:val="1E1E1E"/>
        </w:rPr>
        <w:t>2020</w:t>
      </w:r>
      <w:r w:rsidRPr="002C4EF3">
        <w:rPr>
          <w:rFonts w:ascii="Calibri" w:hAnsi="Calibri" w:cs="Calibri"/>
          <w:color w:val="1E1E1E"/>
        </w:rPr>
        <w:t xml:space="preserve"> are encouraged to </w:t>
      </w:r>
      <w:r>
        <w:rPr>
          <w:rFonts w:ascii="Calibri" w:hAnsi="Calibri" w:cs="Calibri"/>
          <w:color w:val="1E1E1E"/>
        </w:rPr>
        <w:t>contact</w:t>
      </w:r>
      <w:r w:rsidRPr="002C4EF3">
        <w:rPr>
          <w:rFonts w:ascii="Calibri" w:hAnsi="Calibri" w:cs="Calibri"/>
          <w:color w:val="1E1E1E"/>
        </w:rPr>
        <w:t xml:space="preserve"> their Certis sales representative. Growers new to the Certis </w:t>
      </w:r>
      <w:r>
        <w:rPr>
          <w:rFonts w:ascii="Calibri" w:hAnsi="Calibri" w:cs="Calibri"/>
          <w:color w:val="1E1E1E"/>
        </w:rPr>
        <w:t>portfolio</w:t>
      </w:r>
      <w:r w:rsidRPr="002C4EF3">
        <w:rPr>
          <w:rFonts w:ascii="Calibri" w:hAnsi="Calibri" w:cs="Calibri"/>
          <w:color w:val="1E1E1E"/>
        </w:rPr>
        <w:t xml:space="preserve"> of brands should visit </w:t>
      </w:r>
      <w:r w:rsidRPr="002C4EF3">
        <w:rPr>
          <w:rFonts w:ascii="Calibri" w:hAnsi="Calibri" w:cs="Calibri"/>
          <w:color w:val="0000FF"/>
        </w:rPr>
        <w:t xml:space="preserve">www.CertisUSA.com </w:t>
      </w:r>
      <w:r w:rsidRPr="002C4EF3">
        <w:rPr>
          <w:rFonts w:ascii="Calibri" w:hAnsi="Calibri" w:cs="Calibri"/>
          <w:color w:val="1E1E1E"/>
        </w:rPr>
        <w:t xml:space="preserve">to inquire about </w:t>
      </w:r>
      <w:r>
        <w:rPr>
          <w:rFonts w:asciiTheme="minorHAnsi" w:hAnsiTheme="minorHAnsi" w:cstheme="minorHAnsi"/>
          <w:color w:val="000000"/>
          <w:shd w:val="clear" w:color="auto" w:fill="FFFFFF"/>
        </w:rPr>
        <w:t>OSO</w:t>
      </w:r>
      <w:r w:rsidRPr="002A028B">
        <w:rPr>
          <w:rFonts w:asciiTheme="minorHAnsi" w:hAnsiTheme="minorHAnsi" w:cstheme="minorHAnsi"/>
          <w:color w:val="000000"/>
          <w:sz w:val="28"/>
          <w:szCs w:val="28"/>
          <w:vertAlign w:val="superscript"/>
        </w:rPr>
        <w:sym w:font="Symbol" w:char="F0D2"/>
      </w:r>
      <w:r>
        <w:rPr>
          <w:rFonts w:asciiTheme="minorHAnsi" w:hAnsiTheme="minorHAnsi" w:cstheme="minorHAnsi"/>
          <w:color w:val="000000"/>
          <w:shd w:val="clear" w:color="auto" w:fill="FFFFFF"/>
        </w:rPr>
        <w:t xml:space="preserve"> </w:t>
      </w:r>
      <w:r w:rsidRPr="002C4EF3">
        <w:rPr>
          <w:rFonts w:ascii="Calibri" w:hAnsi="Calibri" w:cs="Calibri"/>
          <w:color w:val="1E1E1E"/>
        </w:rPr>
        <w:t xml:space="preserve">and other biopesticide treatment options. </w:t>
      </w:r>
    </w:p>
    <w:p w14:paraId="4F0C47B4" w14:textId="77777777" w:rsidR="005604DE" w:rsidRPr="00AC7A63" w:rsidRDefault="005604DE" w:rsidP="005604DE">
      <w:pPr>
        <w:jc w:val="center"/>
        <w:rPr>
          <w:rFonts w:asciiTheme="minorHAnsi" w:hAnsiTheme="minorHAnsi" w:cstheme="minorHAnsi"/>
          <w:color w:val="212121"/>
          <w:shd w:val="clear" w:color="auto" w:fill="FFFFFF"/>
        </w:rPr>
      </w:pPr>
      <w:r w:rsidRPr="00AC7A63">
        <w:rPr>
          <w:rFonts w:asciiTheme="minorHAnsi" w:hAnsiTheme="minorHAnsi" w:cstheme="minorHAnsi"/>
          <w:color w:val="212121"/>
          <w:shd w:val="clear" w:color="auto" w:fill="FFFFFF"/>
        </w:rPr>
        <w:t>###</w:t>
      </w:r>
    </w:p>
    <w:p w14:paraId="2527B71C" w14:textId="77777777" w:rsidR="005604DE" w:rsidRPr="00AC7A63" w:rsidRDefault="005604DE" w:rsidP="005604DE">
      <w:pPr>
        <w:rPr>
          <w:rFonts w:asciiTheme="minorHAnsi" w:hAnsiTheme="minorHAnsi" w:cstheme="minorHAnsi"/>
          <w:color w:val="212121"/>
          <w:shd w:val="clear" w:color="auto" w:fill="FFFFFF"/>
        </w:rPr>
      </w:pPr>
    </w:p>
    <w:p w14:paraId="7FA8642A" w14:textId="77777777" w:rsidR="005604DE" w:rsidRPr="00AC7A63" w:rsidRDefault="005604DE" w:rsidP="005604DE">
      <w:pPr>
        <w:rPr>
          <w:rFonts w:asciiTheme="minorHAnsi" w:hAnsiTheme="minorHAnsi" w:cstheme="minorHAnsi"/>
          <w:b/>
          <w:color w:val="212121"/>
          <w:u w:val="single"/>
          <w:shd w:val="clear" w:color="auto" w:fill="FFFFFF"/>
        </w:rPr>
      </w:pPr>
      <w:r w:rsidRPr="00AC7A63">
        <w:rPr>
          <w:rFonts w:asciiTheme="minorHAnsi" w:hAnsiTheme="minorHAnsi" w:cstheme="minorHAnsi"/>
          <w:b/>
          <w:color w:val="212121"/>
          <w:u w:val="single"/>
          <w:shd w:val="clear" w:color="auto" w:fill="FFFFFF"/>
        </w:rPr>
        <w:t>About Certis USA</w:t>
      </w:r>
    </w:p>
    <w:p w14:paraId="7A17ABE5" w14:textId="77777777" w:rsidR="005604DE" w:rsidRPr="00AC7A63" w:rsidRDefault="005604DE" w:rsidP="005604DE">
      <w:pPr>
        <w:rPr>
          <w:rFonts w:asciiTheme="minorHAnsi" w:hAnsiTheme="minorHAnsi" w:cstheme="minorHAnsi"/>
          <w:color w:val="000000"/>
          <w:shd w:val="clear" w:color="auto" w:fill="FFFFFF"/>
        </w:rPr>
      </w:pPr>
      <w:r w:rsidRPr="00AC7A63">
        <w:rPr>
          <w:rFonts w:asciiTheme="minorHAnsi" w:hAnsiTheme="minorHAnsi" w:cstheme="minorHAnsi"/>
          <w:color w:val="000000"/>
          <w:shd w:val="clear" w:color="auto" w:fill="FFFFFF"/>
        </w:rPr>
        <w:t xml:space="preserve">Headquartered in Columbia, Maryland, Certis USA is a leading manufacturer and distributor of a broad line of biopesticide products for specialty agricultural and horticultural markets and the home and garden market. Certis USA products provide valuable solutions by meeting the challenges faced by today’s growers. For more information about Certis USA, visit </w:t>
      </w:r>
      <w:hyperlink r:id="rId7" w:history="1">
        <w:r w:rsidRPr="00AC7A63">
          <w:rPr>
            <w:rStyle w:val="Hyperlink"/>
            <w:rFonts w:asciiTheme="minorHAnsi" w:hAnsiTheme="minorHAnsi" w:cstheme="minorHAnsi"/>
            <w:shd w:val="clear" w:color="auto" w:fill="FFFFFF"/>
          </w:rPr>
          <w:t>CertisUSA.com</w:t>
        </w:r>
      </w:hyperlink>
      <w:r w:rsidRPr="00AC7A63">
        <w:rPr>
          <w:rFonts w:asciiTheme="minorHAnsi" w:hAnsiTheme="minorHAnsi" w:cstheme="minorHAnsi"/>
          <w:color w:val="000000"/>
          <w:shd w:val="clear" w:color="auto" w:fill="FFFFFF"/>
        </w:rPr>
        <w:t xml:space="preserve"> and follow the company on </w:t>
      </w:r>
      <w:hyperlink r:id="rId8" w:history="1">
        <w:r w:rsidRPr="00AC7A63">
          <w:rPr>
            <w:rStyle w:val="Hyperlink"/>
            <w:rFonts w:asciiTheme="minorHAnsi" w:hAnsiTheme="minorHAnsi" w:cstheme="minorHAnsi"/>
            <w:shd w:val="clear" w:color="auto" w:fill="FFFFFF"/>
          </w:rPr>
          <w:t>Facebook</w:t>
        </w:r>
      </w:hyperlink>
      <w:r w:rsidRPr="00AC7A63">
        <w:rPr>
          <w:rFonts w:asciiTheme="minorHAnsi" w:hAnsiTheme="minorHAnsi" w:cstheme="minorHAnsi"/>
          <w:color w:val="000000"/>
          <w:shd w:val="clear" w:color="auto" w:fill="FFFFFF"/>
        </w:rPr>
        <w:t xml:space="preserve"> and </w:t>
      </w:r>
      <w:hyperlink r:id="rId9" w:history="1">
        <w:r w:rsidRPr="00AC7A63">
          <w:rPr>
            <w:rStyle w:val="Hyperlink"/>
            <w:rFonts w:asciiTheme="minorHAnsi" w:hAnsiTheme="minorHAnsi" w:cstheme="minorHAnsi"/>
            <w:shd w:val="clear" w:color="auto" w:fill="FFFFFF"/>
          </w:rPr>
          <w:t>Twitter</w:t>
        </w:r>
      </w:hyperlink>
      <w:r w:rsidRPr="00AC7A63">
        <w:rPr>
          <w:rFonts w:asciiTheme="minorHAnsi" w:hAnsiTheme="minorHAnsi" w:cstheme="minorHAnsi"/>
          <w:color w:val="000000"/>
          <w:shd w:val="clear" w:color="auto" w:fill="FFFFFF"/>
        </w:rPr>
        <w:t>.</w:t>
      </w:r>
    </w:p>
    <w:p w14:paraId="792A6E25" w14:textId="77777777" w:rsidR="001D086A" w:rsidRPr="005604DE" w:rsidRDefault="001D086A" w:rsidP="005604DE"/>
    <w:sectPr w:rsidR="001D086A" w:rsidRPr="005604DE" w:rsidSect="00393E2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A30D3" w14:textId="77777777" w:rsidR="001F09B3" w:rsidRDefault="001F09B3">
      <w:r>
        <w:separator/>
      </w:r>
    </w:p>
  </w:endnote>
  <w:endnote w:type="continuationSeparator" w:id="0">
    <w:p w14:paraId="1A7491CE" w14:textId="77777777" w:rsidR="001F09B3" w:rsidRDefault="001F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D3106" w14:textId="77777777" w:rsidR="001F09B3" w:rsidRDefault="001F09B3">
      <w:r>
        <w:separator/>
      </w:r>
    </w:p>
  </w:footnote>
  <w:footnote w:type="continuationSeparator" w:id="0">
    <w:p w14:paraId="57FB1729" w14:textId="77777777" w:rsidR="001F09B3" w:rsidRDefault="001F0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ED3E1" w14:textId="77777777" w:rsidR="0013102B" w:rsidRDefault="00FD79E8" w:rsidP="00853F25">
    <w:pPr>
      <w:pStyle w:val="Header"/>
    </w:pPr>
    <w:r>
      <w:rPr>
        <w:noProof/>
      </w:rPr>
      <w:drawing>
        <wp:anchor distT="0" distB="0" distL="114300" distR="114300" simplePos="0" relativeHeight="251660288" behindDoc="0" locked="0" layoutInCell="1" allowOverlap="1" wp14:anchorId="2C93FCE8" wp14:editId="445A1EBB">
          <wp:simplePos x="0" y="0"/>
          <wp:positionH relativeFrom="column">
            <wp:posOffset>3488690</wp:posOffset>
          </wp:positionH>
          <wp:positionV relativeFrom="paragraph">
            <wp:posOffset>435</wp:posOffset>
          </wp:positionV>
          <wp:extent cx="2438400" cy="488315"/>
          <wp:effectExtent l="0" t="0" r="0" b="0"/>
          <wp:wrapThrough wrapText="bothSides">
            <wp:wrapPolygon edited="0">
              <wp:start x="0" y="0"/>
              <wp:lineTo x="0" y="20785"/>
              <wp:lineTo x="21488" y="20785"/>
              <wp:lineTo x="214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is_logo_CMYK.jpg"/>
                  <pic:cNvPicPr/>
                </pic:nvPicPr>
                <pic:blipFill>
                  <a:blip r:embed="rId1"/>
                  <a:stretch>
                    <a:fillRect/>
                  </a:stretch>
                </pic:blipFill>
                <pic:spPr>
                  <a:xfrm>
                    <a:off x="0" y="0"/>
                    <a:ext cx="2438400" cy="488315"/>
                  </a:xfrm>
                  <a:prstGeom prst="rect">
                    <a:avLst/>
                  </a:prstGeom>
                </pic:spPr>
              </pic:pic>
            </a:graphicData>
          </a:graphic>
          <wp14:sizeRelH relativeFrom="page">
            <wp14:pctWidth>0</wp14:pctWidth>
          </wp14:sizeRelH>
          <wp14:sizeRelV relativeFrom="page">
            <wp14:pctHeight>0</wp14:pctHeight>
          </wp14:sizeRelV>
        </wp:anchor>
      </w:drawing>
    </w:r>
  </w:p>
  <w:p w14:paraId="2E93234D" w14:textId="77777777" w:rsidR="0013102B" w:rsidRPr="00486CB5" w:rsidRDefault="001F09B3" w:rsidP="0091291C">
    <w:pPr>
      <w:pStyle w:val="Header"/>
      <w:ind w:left="-180"/>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54"/>
    <w:rsid w:val="000040DB"/>
    <w:rsid w:val="000068B2"/>
    <w:rsid w:val="000510FA"/>
    <w:rsid w:val="0005709E"/>
    <w:rsid w:val="0006417A"/>
    <w:rsid w:val="0008719F"/>
    <w:rsid w:val="0016215F"/>
    <w:rsid w:val="001D086A"/>
    <w:rsid w:val="001F09B3"/>
    <w:rsid w:val="00204101"/>
    <w:rsid w:val="00220780"/>
    <w:rsid w:val="0023081E"/>
    <w:rsid w:val="00234798"/>
    <w:rsid w:val="002A028B"/>
    <w:rsid w:val="002C4EF3"/>
    <w:rsid w:val="00304A67"/>
    <w:rsid w:val="00305010"/>
    <w:rsid w:val="00365ADB"/>
    <w:rsid w:val="00366454"/>
    <w:rsid w:val="00384412"/>
    <w:rsid w:val="003C65BF"/>
    <w:rsid w:val="003E51C3"/>
    <w:rsid w:val="003F61E7"/>
    <w:rsid w:val="00404B54"/>
    <w:rsid w:val="0047316E"/>
    <w:rsid w:val="00510E3B"/>
    <w:rsid w:val="0054414F"/>
    <w:rsid w:val="005604DE"/>
    <w:rsid w:val="00594D1E"/>
    <w:rsid w:val="00596B34"/>
    <w:rsid w:val="00672B23"/>
    <w:rsid w:val="006A00B0"/>
    <w:rsid w:val="006B0A2D"/>
    <w:rsid w:val="006B587D"/>
    <w:rsid w:val="006C093E"/>
    <w:rsid w:val="006D6071"/>
    <w:rsid w:val="007016A4"/>
    <w:rsid w:val="00732F4D"/>
    <w:rsid w:val="0074194C"/>
    <w:rsid w:val="00763373"/>
    <w:rsid w:val="007C122B"/>
    <w:rsid w:val="008341B4"/>
    <w:rsid w:val="00853F25"/>
    <w:rsid w:val="008815CF"/>
    <w:rsid w:val="00893B27"/>
    <w:rsid w:val="008B1550"/>
    <w:rsid w:val="008C689B"/>
    <w:rsid w:val="008D7A85"/>
    <w:rsid w:val="00913508"/>
    <w:rsid w:val="00941C92"/>
    <w:rsid w:val="0096297B"/>
    <w:rsid w:val="009A3B2F"/>
    <w:rsid w:val="009C3985"/>
    <w:rsid w:val="009E2F82"/>
    <w:rsid w:val="00A27F7C"/>
    <w:rsid w:val="00A5356C"/>
    <w:rsid w:val="00AC7A63"/>
    <w:rsid w:val="00AF4E4F"/>
    <w:rsid w:val="00B10C4A"/>
    <w:rsid w:val="00B575B2"/>
    <w:rsid w:val="00BB6868"/>
    <w:rsid w:val="00BD685F"/>
    <w:rsid w:val="00CA2FD4"/>
    <w:rsid w:val="00CB26B9"/>
    <w:rsid w:val="00CE2345"/>
    <w:rsid w:val="00D1786C"/>
    <w:rsid w:val="00D216A2"/>
    <w:rsid w:val="00D40F58"/>
    <w:rsid w:val="00D56C6B"/>
    <w:rsid w:val="00D80899"/>
    <w:rsid w:val="00DA0B0E"/>
    <w:rsid w:val="00DA1589"/>
    <w:rsid w:val="00F22A22"/>
    <w:rsid w:val="00F40D50"/>
    <w:rsid w:val="00FA25CE"/>
    <w:rsid w:val="00FD79E8"/>
    <w:rsid w:val="00FF04FC"/>
    <w:rsid w:val="00FF78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AA2D6"/>
  <w15:docId w15:val="{EBF96F8E-3334-46A0-925E-5CB647DC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26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54"/>
    <w:rPr>
      <w:color w:val="0000FF"/>
      <w:u w:val="single"/>
    </w:rPr>
  </w:style>
  <w:style w:type="paragraph" w:styleId="Header">
    <w:name w:val="header"/>
    <w:basedOn w:val="Normal"/>
    <w:link w:val="HeaderChar"/>
    <w:uiPriority w:val="99"/>
    <w:unhideWhenUsed/>
    <w:rsid w:val="00404B54"/>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404B54"/>
    <w:rPr>
      <w:lang w:eastAsia="en-US"/>
    </w:rPr>
  </w:style>
  <w:style w:type="paragraph" w:styleId="ListParagraph">
    <w:name w:val="List Paragraph"/>
    <w:basedOn w:val="Normal"/>
    <w:uiPriority w:val="34"/>
    <w:qFormat/>
    <w:rsid w:val="00404B54"/>
    <w:pPr>
      <w:ind w:left="720"/>
      <w:contextualSpacing/>
    </w:pPr>
    <w:rPr>
      <w:rFonts w:asciiTheme="minorHAnsi" w:eastAsiaTheme="minorEastAsia" w:hAnsiTheme="minorHAnsi" w:cstheme="minorBidi"/>
      <w:lang w:eastAsia="en-US"/>
    </w:rPr>
  </w:style>
  <w:style w:type="paragraph" w:customStyle="1" w:styleId="PI-Text">
    <w:name w:val="PI-Text"/>
    <w:basedOn w:val="Normal"/>
    <w:link w:val="PI-TextChar"/>
    <w:rsid w:val="00404B54"/>
    <w:pPr>
      <w:tabs>
        <w:tab w:val="left" w:pos="1418"/>
      </w:tabs>
      <w:spacing w:line="360" w:lineRule="exact"/>
    </w:pPr>
    <w:rPr>
      <w:sz w:val="26"/>
      <w:szCs w:val="22"/>
      <w:lang w:val="de-DE" w:eastAsia="en-US"/>
    </w:rPr>
  </w:style>
  <w:style w:type="character" w:customStyle="1" w:styleId="PI-TextChar">
    <w:name w:val="PI-Text Char"/>
    <w:link w:val="PI-Text"/>
    <w:locked/>
    <w:rsid w:val="00404B54"/>
    <w:rPr>
      <w:rFonts w:ascii="Times New Roman" w:eastAsia="Times New Roman" w:hAnsi="Times New Roman" w:cs="Times New Roman"/>
      <w:sz w:val="26"/>
      <w:szCs w:val="22"/>
      <w:lang w:val="de-DE" w:eastAsia="en-US"/>
    </w:rPr>
  </w:style>
  <w:style w:type="character" w:customStyle="1" w:styleId="apple-converted-space">
    <w:name w:val="apple-converted-space"/>
    <w:basedOn w:val="DefaultParagraphFont"/>
    <w:rsid w:val="00404B54"/>
  </w:style>
  <w:style w:type="paragraph" w:styleId="NoSpacing">
    <w:name w:val="No Spacing"/>
    <w:uiPriority w:val="1"/>
    <w:qFormat/>
    <w:rsid w:val="00D80899"/>
    <w:rPr>
      <w:lang w:eastAsia="en-US"/>
    </w:rPr>
  </w:style>
  <w:style w:type="character" w:customStyle="1" w:styleId="noitalic">
    <w:name w:val="noitalic"/>
    <w:basedOn w:val="DefaultParagraphFont"/>
    <w:rsid w:val="00F22A22"/>
  </w:style>
  <w:style w:type="paragraph" w:styleId="BalloonText">
    <w:name w:val="Balloon Text"/>
    <w:basedOn w:val="Normal"/>
    <w:link w:val="BalloonTextChar"/>
    <w:uiPriority w:val="99"/>
    <w:semiHidden/>
    <w:unhideWhenUsed/>
    <w:rsid w:val="00BD68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85F"/>
    <w:rPr>
      <w:rFonts w:ascii="Lucida Grande" w:eastAsia="Times New Roman" w:hAnsi="Lucida Grande" w:cs="Lucida Grande"/>
      <w:sz w:val="18"/>
      <w:szCs w:val="18"/>
    </w:rPr>
  </w:style>
  <w:style w:type="paragraph" w:styleId="Footer">
    <w:name w:val="footer"/>
    <w:basedOn w:val="Normal"/>
    <w:link w:val="FooterChar"/>
    <w:uiPriority w:val="99"/>
    <w:unhideWhenUsed/>
    <w:rsid w:val="00FD79E8"/>
    <w:pPr>
      <w:tabs>
        <w:tab w:val="center" w:pos="4680"/>
        <w:tab w:val="right" w:pos="9360"/>
      </w:tabs>
    </w:pPr>
  </w:style>
  <w:style w:type="character" w:customStyle="1" w:styleId="FooterChar">
    <w:name w:val="Footer Char"/>
    <w:basedOn w:val="DefaultParagraphFont"/>
    <w:link w:val="Footer"/>
    <w:uiPriority w:val="99"/>
    <w:rsid w:val="00FD79E8"/>
    <w:rPr>
      <w:rFonts w:ascii="Times New Roman" w:eastAsia="Times New Roman" w:hAnsi="Times New Roman" w:cs="Times New Roman"/>
    </w:rPr>
  </w:style>
  <w:style w:type="paragraph" w:styleId="NormalWeb">
    <w:name w:val="Normal (Web)"/>
    <w:basedOn w:val="Normal"/>
    <w:uiPriority w:val="99"/>
    <w:unhideWhenUsed/>
    <w:rsid w:val="002C4EF3"/>
    <w:pPr>
      <w:spacing w:before="100" w:beforeAutospacing="1" w:after="100" w:afterAutospacing="1"/>
    </w:pPr>
  </w:style>
  <w:style w:type="character" w:customStyle="1" w:styleId="UnresolvedMention1">
    <w:name w:val="Unresolved Mention1"/>
    <w:basedOn w:val="DefaultParagraphFont"/>
    <w:uiPriority w:val="99"/>
    <w:semiHidden/>
    <w:unhideWhenUsed/>
    <w:rsid w:val="00F40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0385">
      <w:bodyDiv w:val="1"/>
      <w:marLeft w:val="0"/>
      <w:marRight w:val="0"/>
      <w:marTop w:val="0"/>
      <w:marBottom w:val="0"/>
      <w:divBdr>
        <w:top w:val="none" w:sz="0" w:space="0" w:color="auto"/>
        <w:left w:val="none" w:sz="0" w:space="0" w:color="auto"/>
        <w:bottom w:val="none" w:sz="0" w:space="0" w:color="auto"/>
        <w:right w:val="none" w:sz="0" w:space="0" w:color="auto"/>
      </w:divBdr>
    </w:div>
    <w:div w:id="388501133">
      <w:bodyDiv w:val="1"/>
      <w:marLeft w:val="0"/>
      <w:marRight w:val="0"/>
      <w:marTop w:val="0"/>
      <w:marBottom w:val="0"/>
      <w:divBdr>
        <w:top w:val="none" w:sz="0" w:space="0" w:color="auto"/>
        <w:left w:val="none" w:sz="0" w:space="0" w:color="auto"/>
        <w:bottom w:val="none" w:sz="0" w:space="0" w:color="auto"/>
        <w:right w:val="none" w:sz="0" w:space="0" w:color="auto"/>
      </w:divBdr>
    </w:div>
    <w:div w:id="599340941">
      <w:bodyDiv w:val="1"/>
      <w:marLeft w:val="0"/>
      <w:marRight w:val="0"/>
      <w:marTop w:val="0"/>
      <w:marBottom w:val="0"/>
      <w:divBdr>
        <w:top w:val="none" w:sz="0" w:space="0" w:color="auto"/>
        <w:left w:val="none" w:sz="0" w:space="0" w:color="auto"/>
        <w:bottom w:val="none" w:sz="0" w:space="0" w:color="auto"/>
        <w:right w:val="none" w:sz="0" w:space="0" w:color="auto"/>
      </w:divBdr>
    </w:div>
    <w:div w:id="660932014">
      <w:bodyDiv w:val="1"/>
      <w:marLeft w:val="0"/>
      <w:marRight w:val="0"/>
      <w:marTop w:val="0"/>
      <w:marBottom w:val="0"/>
      <w:divBdr>
        <w:top w:val="none" w:sz="0" w:space="0" w:color="auto"/>
        <w:left w:val="none" w:sz="0" w:space="0" w:color="auto"/>
        <w:bottom w:val="none" w:sz="0" w:space="0" w:color="auto"/>
        <w:right w:val="none" w:sz="0" w:space="0" w:color="auto"/>
      </w:divBdr>
    </w:div>
    <w:div w:id="727262738">
      <w:bodyDiv w:val="1"/>
      <w:marLeft w:val="0"/>
      <w:marRight w:val="0"/>
      <w:marTop w:val="0"/>
      <w:marBottom w:val="0"/>
      <w:divBdr>
        <w:top w:val="none" w:sz="0" w:space="0" w:color="auto"/>
        <w:left w:val="none" w:sz="0" w:space="0" w:color="auto"/>
        <w:bottom w:val="none" w:sz="0" w:space="0" w:color="auto"/>
        <w:right w:val="none" w:sz="0" w:space="0" w:color="auto"/>
      </w:divBdr>
      <w:divsChild>
        <w:div w:id="2077165344">
          <w:marLeft w:val="0"/>
          <w:marRight w:val="0"/>
          <w:marTop w:val="0"/>
          <w:marBottom w:val="0"/>
          <w:divBdr>
            <w:top w:val="none" w:sz="0" w:space="0" w:color="auto"/>
            <w:left w:val="none" w:sz="0" w:space="0" w:color="auto"/>
            <w:bottom w:val="none" w:sz="0" w:space="0" w:color="auto"/>
            <w:right w:val="none" w:sz="0" w:space="0" w:color="auto"/>
          </w:divBdr>
        </w:div>
        <w:div w:id="1620575537">
          <w:marLeft w:val="0"/>
          <w:marRight w:val="0"/>
          <w:marTop w:val="0"/>
          <w:marBottom w:val="0"/>
          <w:divBdr>
            <w:top w:val="none" w:sz="0" w:space="0" w:color="auto"/>
            <w:left w:val="none" w:sz="0" w:space="0" w:color="auto"/>
            <w:bottom w:val="none" w:sz="0" w:space="0" w:color="auto"/>
            <w:right w:val="none" w:sz="0" w:space="0" w:color="auto"/>
          </w:divBdr>
        </w:div>
        <w:div w:id="1060789485">
          <w:marLeft w:val="0"/>
          <w:marRight w:val="0"/>
          <w:marTop w:val="0"/>
          <w:marBottom w:val="0"/>
          <w:divBdr>
            <w:top w:val="none" w:sz="0" w:space="0" w:color="auto"/>
            <w:left w:val="none" w:sz="0" w:space="0" w:color="auto"/>
            <w:bottom w:val="none" w:sz="0" w:space="0" w:color="auto"/>
            <w:right w:val="none" w:sz="0" w:space="0" w:color="auto"/>
          </w:divBdr>
        </w:div>
        <w:div w:id="431900711">
          <w:marLeft w:val="0"/>
          <w:marRight w:val="0"/>
          <w:marTop w:val="0"/>
          <w:marBottom w:val="0"/>
          <w:divBdr>
            <w:top w:val="none" w:sz="0" w:space="0" w:color="auto"/>
            <w:left w:val="none" w:sz="0" w:space="0" w:color="auto"/>
            <w:bottom w:val="none" w:sz="0" w:space="0" w:color="auto"/>
            <w:right w:val="none" w:sz="0" w:space="0" w:color="auto"/>
          </w:divBdr>
        </w:div>
        <w:div w:id="389808930">
          <w:marLeft w:val="0"/>
          <w:marRight w:val="0"/>
          <w:marTop w:val="0"/>
          <w:marBottom w:val="0"/>
          <w:divBdr>
            <w:top w:val="none" w:sz="0" w:space="0" w:color="auto"/>
            <w:left w:val="none" w:sz="0" w:space="0" w:color="auto"/>
            <w:bottom w:val="none" w:sz="0" w:space="0" w:color="auto"/>
            <w:right w:val="none" w:sz="0" w:space="0" w:color="auto"/>
          </w:divBdr>
        </w:div>
      </w:divsChild>
    </w:div>
    <w:div w:id="837768685">
      <w:bodyDiv w:val="1"/>
      <w:marLeft w:val="0"/>
      <w:marRight w:val="0"/>
      <w:marTop w:val="0"/>
      <w:marBottom w:val="0"/>
      <w:divBdr>
        <w:top w:val="none" w:sz="0" w:space="0" w:color="auto"/>
        <w:left w:val="none" w:sz="0" w:space="0" w:color="auto"/>
        <w:bottom w:val="none" w:sz="0" w:space="0" w:color="auto"/>
        <w:right w:val="none" w:sz="0" w:space="0" w:color="auto"/>
      </w:divBdr>
    </w:div>
    <w:div w:id="1043098349">
      <w:bodyDiv w:val="1"/>
      <w:marLeft w:val="0"/>
      <w:marRight w:val="0"/>
      <w:marTop w:val="0"/>
      <w:marBottom w:val="0"/>
      <w:divBdr>
        <w:top w:val="none" w:sz="0" w:space="0" w:color="auto"/>
        <w:left w:val="none" w:sz="0" w:space="0" w:color="auto"/>
        <w:bottom w:val="none" w:sz="0" w:space="0" w:color="auto"/>
        <w:right w:val="none" w:sz="0" w:space="0" w:color="auto"/>
      </w:divBdr>
      <w:divsChild>
        <w:div w:id="329914994">
          <w:marLeft w:val="0"/>
          <w:marRight w:val="0"/>
          <w:marTop w:val="0"/>
          <w:marBottom w:val="0"/>
          <w:divBdr>
            <w:top w:val="none" w:sz="0" w:space="0" w:color="auto"/>
            <w:left w:val="none" w:sz="0" w:space="0" w:color="auto"/>
            <w:bottom w:val="none" w:sz="0" w:space="0" w:color="auto"/>
            <w:right w:val="none" w:sz="0" w:space="0" w:color="auto"/>
          </w:divBdr>
        </w:div>
        <w:div w:id="548808195">
          <w:marLeft w:val="0"/>
          <w:marRight w:val="0"/>
          <w:marTop w:val="0"/>
          <w:marBottom w:val="0"/>
          <w:divBdr>
            <w:top w:val="none" w:sz="0" w:space="0" w:color="auto"/>
            <w:left w:val="none" w:sz="0" w:space="0" w:color="auto"/>
            <w:bottom w:val="none" w:sz="0" w:space="0" w:color="auto"/>
            <w:right w:val="none" w:sz="0" w:space="0" w:color="auto"/>
          </w:divBdr>
        </w:div>
        <w:div w:id="1418481237">
          <w:marLeft w:val="0"/>
          <w:marRight w:val="0"/>
          <w:marTop w:val="0"/>
          <w:marBottom w:val="0"/>
          <w:divBdr>
            <w:top w:val="none" w:sz="0" w:space="0" w:color="auto"/>
            <w:left w:val="none" w:sz="0" w:space="0" w:color="auto"/>
            <w:bottom w:val="none" w:sz="0" w:space="0" w:color="auto"/>
            <w:right w:val="none" w:sz="0" w:space="0" w:color="auto"/>
          </w:divBdr>
        </w:div>
        <w:div w:id="908423186">
          <w:marLeft w:val="0"/>
          <w:marRight w:val="0"/>
          <w:marTop w:val="0"/>
          <w:marBottom w:val="0"/>
          <w:divBdr>
            <w:top w:val="none" w:sz="0" w:space="0" w:color="auto"/>
            <w:left w:val="none" w:sz="0" w:space="0" w:color="auto"/>
            <w:bottom w:val="none" w:sz="0" w:space="0" w:color="auto"/>
            <w:right w:val="none" w:sz="0" w:space="0" w:color="auto"/>
          </w:divBdr>
        </w:div>
        <w:div w:id="126317265">
          <w:marLeft w:val="0"/>
          <w:marRight w:val="0"/>
          <w:marTop w:val="0"/>
          <w:marBottom w:val="0"/>
          <w:divBdr>
            <w:top w:val="none" w:sz="0" w:space="0" w:color="auto"/>
            <w:left w:val="none" w:sz="0" w:space="0" w:color="auto"/>
            <w:bottom w:val="none" w:sz="0" w:space="0" w:color="auto"/>
            <w:right w:val="none" w:sz="0" w:space="0" w:color="auto"/>
          </w:divBdr>
        </w:div>
        <w:div w:id="1464999133">
          <w:marLeft w:val="0"/>
          <w:marRight w:val="0"/>
          <w:marTop w:val="0"/>
          <w:marBottom w:val="0"/>
          <w:divBdr>
            <w:top w:val="none" w:sz="0" w:space="0" w:color="auto"/>
            <w:left w:val="none" w:sz="0" w:space="0" w:color="auto"/>
            <w:bottom w:val="none" w:sz="0" w:space="0" w:color="auto"/>
            <w:right w:val="none" w:sz="0" w:space="0" w:color="auto"/>
          </w:divBdr>
        </w:div>
        <w:div w:id="1729105409">
          <w:marLeft w:val="0"/>
          <w:marRight w:val="0"/>
          <w:marTop w:val="0"/>
          <w:marBottom w:val="0"/>
          <w:divBdr>
            <w:top w:val="none" w:sz="0" w:space="0" w:color="auto"/>
            <w:left w:val="none" w:sz="0" w:space="0" w:color="auto"/>
            <w:bottom w:val="none" w:sz="0" w:space="0" w:color="auto"/>
            <w:right w:val="none" w:sz="0" w:space="0" w:color="auto"/>
          </w:divBdr>
        </w:div>
        <w:div w:id="1023747206">
          <w:marLeft w:val="0"/>
          <w:marRight w:val="0"/>
          <w:marTop w:val="0"/>
          <w:marBottom w:val="0"/>
          <w:divBdr>
            <w:top w:val="none" w:sz="0" w:space="0" w:color="auto"/>
            <w:left w:val="none" w:sz="0" w:space="0" w:color="auto"/>
            <w:bottom w:val="none" w:sz="0" w:space="0" w:color="auto"/>
            <w:right w:val="none" w:sz="0" w:space="0" w:color="auto"/>
          </w:divBdr>
        </w:div>
        <w:div w:id="858933236">
          <w:marLeft w:val="0"/>
          <w:marRight w:val="0"/>
          <w:marTop w:val="0"/>
          <w:marBottom w:val="0"/>
          <w:divBdr>
            <w:top w:val="none" w:sz="0" w:space="0" w:color="auto"/>
            <w:left w:val="none" w:sz="0" w:space="0" w:color="auto"/>
            <w:bottom w:val="none" w:sz="0" w:space="0" w:color="auto"/>
            <w:right w:val="none" w:sz="0" w:space="0" w:color="auto"/>
          </w:divBdr>
        </w:div>
        <w:div w:id="1726221904">
          <w:marLeft w:val="0"/>
          <w:marRight w:val="0"/>
          <w:marTop w:val="0"/>
          <w:marBottom w:val="0"/>
          <w:divBdr>
            <w:top w:val="none" w:sz="0" w:space="0" w:color="auto"/>
            <w:left w:val="none" w:sz="0" w:space="0" w:color="auto"/>
            <w:bottom w:val="none" w:sz="0" w:space="0" w:color="auto"/>
            <w:right w:val="none" w:sz="0" w:space="0" w:color="auto"/>
          </w:divBdr>
        </w:div>
        <w:div w:id="780031634">
          <w:marLeft w:val="0"/>
          <w:marRight w:val="0"/>
          <w:marTop w:val="0"/>
          <w:marBottom w:val="0"/>
          <w:divBdr>
            <w:top w:val="none" w:sz="0" w:space="0" w:color="auto"/>
            <w:left w:val="none" w:sz="0" w:space="0" w:color="auto"/>
            <w:bottom w:val="none" w:sz="0" w:space="0" w:color="auto"/>
            <w:right w:val="none" w:sz="0" w:space="0" w:color="auto"/>
          </w:divBdr>
        </w:div>
        <w:div w:id="786700784">
          <w:marLeft w:val="0"/>
          <w:marRight w:val="0"/>
          <w:marTop w:val="0"/>
          <w:marBottom w:val="0"/>
          <w:divBdr>
            <w:top w:val="none" w:sz="0" w:space="0" w:color="auto"/>
            <w:left w:val="none" w:sz="0" w:space="0" w:color="auto"/>
            <w:bottom w:val="none" w:sz="0" w:space="0" w:color="auto"/>
            <w:right w:val="none" w:sz="0" w:space="0" w:color="auto"/>
          </w:divBdr>
        </w:div>
        <w:div w:id="377749732">
          <w:marLeft w:val="0"/>
          <w:marRight w:val="0"/>
          <w:marTop w:val="0"/>
          <w:marBottom w:val="0"/>
          <w:divBdr>
            <w:top w:val="none" w:sz="0" w:space="0" w:color="auto"/>
            <w:left w:val="none" w:sz="0" w:space="0" w:color="auto"/>
            <w:bottom w:val="none" w:sz="0" w:space="0" w:color="auto"/>
            <w:right w:val="none" w:sz="0" w:space="0" w:color="auto"/>
          </w:divBdr>
        </w:div>
        <w:div w:id="1036664876">
          <w:marLeft w:val="0"/>
          <w:marRight w:val="0"/>
          <w:marTop w:val="0"/>
          <w:marBottom w:val="0"/>
          <w:divBdr>
            <w:top w:val="none" w:sz="0" w:space="0" w:color="auto"/>
            <w:left w:val="none" w:sz="0" w:space="0" w:color="auto"/>
            <w:bottom w:val="none" w:sz="0" w:space="0" w:color="auto"/>
            <w:right w:val="none" w:sz="0" w:space="0" w:color="auto"/>
          </w:divBdr>
        </w:div>
        <w:div w:id="1969435248">
          <w:marLeft w:val="0"/>
          <w:marRight w:val="0"/>
          <w:marTop w:val="0"/>
          <w:marBottom w:val="0"/>
          <w:divBdr>
            <w:top w:val="none" w:sz="0" w:space="0" w:color="auto"/>
            <w:left w:val="none" w:sz="0" w:space="0" w:color="auto"/>
            <w:bottom w:val="none" w:sz="0" w:space="0" w:color="auto"/>
            <w:right w:val="none" w:sz="0" w:space="0" w:color="auto"/>
          </w:divBdr>
        </w:div>
        <w:div w:id="15084930">
          <w:marLeft w:val="0"/>
          <w:marRight w:val="0"/>
          <w:marTop w:val="0"/>
          <w:marBottom w:val="0"/>
          <w:divBdr>
            <w:top w:val="none" w:sz="0" w:space="0" w:color="auto"/>
            <w:left w:val="none" w:sz="0" w:space="0" w:color="auto"/>
            <w:bottom w:val="none" w:sz="0" w:space="0" w:color="auto"/>
            <w:right w:val="none" w:sz="0" w:space="0" w:color="auto"/>
          </w:divBdr>
        </w:div>
        <w:div w:id="2027171057">
          <w:marLeft w:val="0"/>
          <w:marRight w:val="0"/>
          <w:marTop w:val="0"/>
          <w:marBottom w:val="0"/>
          <w:divBdr>
            <w:top w:val="none" w:sz="0" w:space="0" w:color="auto"/>
            <w:left w:val="none" w:sz="0" w:space="0" w:color="auto"/>
            <w:bottom w:val="none" w:sz="0" w:space="0" w:color="auto"/>
            <w:right w:val="none" w:sz="0" w:space="0" w:color="auto"/>
          </w:divBdr>
        </w:div>
        <w:div w:id="541672498">
          <w:marLeft w:val="0"/>
          <w:marRight w:val="0"/>
          <w:marTop w:val="0"/>
          <w:marBottom w:val="0"/>
          <w:divBdr>
            <w:top w:val="none" w:sz="0" w:space="0" w:color="auto"/>
            <w:left w:val="none" w:sz="0" w:space="0" w:color="auto"/>
            <w:bottom w:val="none" w:sz="0" w:space="0" w:color="auto"/>
            <w:right w:val="none" w:sz="0" w:space="0" w:color="auto"/>
          </w:divBdr>
        </w:div>
        <w:div w:id="1235316612">
          <w:marLeft w:val="0"/>
          <w:marRight w:val="0"/>
          <w:marTop w:val="0"/>
          <w:marBottom w:val="0"/>
          <w:divBdr>
            <w:top w:val="none" w:sz="0" w:space="0" w:color="auto"/>
            <w:left w:val="none" w:sz="0" w:space="0" w:color="auto"/>
            <w:bottom w:val="none" w:sz="0" w:space="0" w:color="auto"/>
            <w:right w:val="none" w:sz="0" w:space="0" w:color="auto"/>
          </w:divBdr>
        </w:div>
      </w:divsChild>
    </w:div>
    <w:div w:id="1340500059">
      <w:bodyDiv w:val="1"/>
      <w:marLeft w:val="0"/>
      <w:marRight w:val="0"/>
      <w:marTop w:val="0"/>
      <w:marBottom w:val="0"/>
      <w:divBdr>
        <w:top w:val="none" w:sz="0" w:space="0" w:color="auto"/>
        <w:left w:val="none" w:sz="0" w:space="0" w:color="auto"/>
        <w:bottom w:val="none" w:sz="0" w:space="0" w:color="auto"/>
        <w:right w:val="none" w:sz="0" w:space="0" w:color="auto"/>
      </w:divBdr>
      <w:divsChild>
        <w:div w:id="1705406484">
          <w:marLeft w:val="0"/>
          <w:marRight w:val="0"/>
          <w:marTop w:val="0"/>
          <w:marBottom w:val="0"/>
          <w:divBdr>
            <w:top w:val="none" w:sz="0" w:space="0" w:color="auto"/>
            <w:left w:val="none" w:sz="0" w:space="0" w:color="auto"/>
            <w:bottom w:val="none" w:sz="0" w:space="0" w:color="auto"/>
            <w:right w:val="none" w:sz="0" w:space="0" w:color="auto"/>
          </w:divBdr>
          <w:divsChild>
            <w:div w:id="1055278411">
              <w:marLeft w:val="0"/>
              <w:marRight w:val="0"/>
              <w:marTop w:val="0"/>
              <w:marBottom w:val="0"/>
              <w:divBdr>
                <w:top w:val="none" w:sz="0" w:space="0" w:color="auto"/>
                <w:left w:val="none" w:sz="0" w:space="0" w:color="auto"/>
                <w:bottom w:val="none" w:sz="0" w:space="0" w:color="auto"/>
                <w:right w:val="none" w:sz="0" w:space="0" w:color="auto"/>
              </w:divBdr>
              <w:divsChild>
                <w:div w:id="1607420077">
                  <w:marLeft w:val="0"/>
                  <w:marRight w:val="0"/>
                  <w:marTop w:val="0"/>
                  <w:marBottom w:val="0"/>
                  <w:divBdr>
                    <w:top w:val="none" w:sz="0" w:space="0" w:color="auto"/>
                    <w:left w:val="none" w:sz="0" w:space="0" w:color="auto"/>
                    <w:bottom w:val="none" w:sz="0" w:space="0" w:color="auto"/>
                    <w:right w:val="none" w:sz="0" w:space="0" w:color="auto"/>
                  </w:divBdr>
                  <w:divsChild>
                    <w:div w:id="1742287528">
                      <w:marLeft w:val="0"/>
                      <w:marRight w:val="0"/>
                      <w:marTop w:val="0"/>
                      <w:marBottom w:val="0"/>
                      <w:divBdr>
                        <w:top w:val="none" w:sz="0" w:space="0" w:color="auto"/>
                        <w:left w:val="none" w:sz="0" w:space="0" w:color="auto"/>
                        <w:bottom w:val="none" w:sz="0" w:space="0" w:color="auto"/>
                        <w:right w:val="none" w:sz="0" w:space="0" w:color="auto"/>
                      </w:divBdr>
                    </w:div>
                  </w:divsChild>
                </w:div>
                <w:div w:id="1849907770">
                  <w:marLeft w:val="0"/>
                  <w:marRight w:val="0"/>
                  <w:marTop w:val="0"/>
                  <w:marBottom w:val="0"/>
                  <w:divBdr>
                    <w:top w:val="none" w:sz="0" w:space="0" w:color="auto"/>
                    <w:left w:val="none" w:sz="0" w:space="0" w:color="auto"/>
                    <w:bottom w:val="none" w:sz="0" w:space="0" w:color="auto"/>
                    <w:right w:val="none" w:sz="0" w:space="0" w:color="auto"/>
                  </w:divBdr>
                  <w:divsChild>
                    <w:div w:id="729689120">
                      <w:marLeft w:val="0"/>
                      <w:marRight w:val="0"/>
                      <w:marTop w:val="0"/>
                      <w:marBottom w:val="0"/>
                      <w:divBdr>
                        <w:top w:val="none" w:sz="0" w:space="0" w:color="auto"/>
                        <w:left w:val="none" w:sz="0" w:space="0" w:color="auto"/>
                        <w:bottom w:val="none" w:sz="0" w:space="0" w:color="auto"/>
                        <w:right w:val="none" w:sz="0" w:space="0" w:color="auto"/>
                      </w:divBdr>
                    </w:div>
                  </w:divsChild>
                </w:div>
                <w:div w:id="572859326">
                  <w:marLeft w:val="0"/>
                  <w:marRight w:val="0"/>
                  <w:marTop w:val="0"/>
                  <w:marBottom w:val="0"/>
                  <w:divBdr>
                    <w:top w:val="none" w:sz="0" w:space="0" w:color="auto"/>
                    <w:left w:val="none" w:sz="0" w:space="0" w:color="auto"/>
                    <w:bottom w:val="none" w:sz="0" w:space="0" w:color="auto"/>
                    <w:right w:val="none" w:sz="0" w:space="0" w:color="auto"/>
                  </w:divBdr>
                  <w:divsChild>
                    <w:div w:id="1944534231">
                      <w:marLeft w:val="0"/>
                      <w:marRight w:val="0"/>
                      <w:marTop w:val="0"/>
                      <w:marBottom w:val="0"/>
                      <w:divBdr>
                        <w:top w:val="none" w:sz="0" w:space="0" w:color="auto"/>
                        <w:left w:val="none" w:sz="0" w:space="0" w:color="auto"/>
                        <w:bottom w:val="none" w:sz="0" w:space="0" w:color="auto"/>
                        <w:right w:val="none" w:sz="0" w:space="0" w:color="auto"/>
                      </w:divBdr>
                    </w:div>
                  </w:divsChild>
                </w:div>
                <w:div w:id="447894025">
                  <w:marLeft w:val="0"/>
                  <w:marRight w:val="0"/>
                  <w:marTop w:val="0"/>
                  <w:marBottom w:val="0"/>
                  <w:divBdr>
                    <w:top w:val="none" w:sz="0" w:space="0" w:color="auto"/>
                    <w:left w:val="none" w:sz="0" w:space="0" w:color="auto"/>
                    <w:bottom w:val="none" w:sz="0" w:space="0" w:color="auto"/>
                    <w:right w:val="none" w:sz="0" w:space="0" w:color="auto"/>
                  </w:divBdr>
                  <w:divsChild>
                    <w:div w:id="13499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0434">
      <w:bodyDiv w:val="1"/>
      <w:marLeft w:val="0"/>
      <w:marRight w:val="0"/>
      <w:marTop w:val="0"/>
      <w:marBottom w:val="0"/>
      <w:divBdr>
        <w:top w:val="none" w:sz="0" w:space="0" w:color="auto"/>
        <w:left w:val="none" w:sz="0" w:space="0" w:color="auto"/>
        <w:bottom w:val="none" w:sz="0" w:space="0" w:color="auto"/>
        <w:right w:val="none" w:sz="0" w:space="0" w:color="auto"/>
      </w:divBdr>
    </w:div>
    <w:div w:id="1391147698">
      <w:bodyDiv w:val="1"/>
      <w:marLeft w:val="0"/>
      <w:marRight w:val="0"/>
      <w:marTop w:val="0"/>
      <w:marBottom w:val="0"/>
      <w:divBdr>
        <w:top w:val="none" w:sz="0" w:space="0" w:color="auto"/>
        <w:left w:val="none" w:sz="0" w:space="0" w:color="auto"/>
        <w:bottom w:val="none" w:sz="0" w:space="0" w:color="auto"/>
        <w:right w:val="none" w:sz="0" w:space="0" w:color="auto"/>
      </w:divBdr>
      <w:divsChild>
        <w:div w:id="1759789939">
          <w:marLeft w:val="0"/>
          <w:marRight w:val="0"/>
          <w:marTop w:val="0"/>
          <w:marBottom w:val="0"/>
          <w:divBdr>
            <w:top w:val="none" w:sz="0" w:space="0" w:color="auto"/>
            <w:left w:val="none" w:sz="0" w:space="0" w:color="auto"/>
            <w:bottom w:val="none" w:sz="0" w:space="0" w:color="auto"/>
            <w:right w:val="none" w:sz="0" w:space="0" w:color="auto"/>
          </w:divBdr>
        </w:div>
        <w:div w:id="982351325">
          <w:marLeft w:val="0"/>
          <w:marRight w:val="0"/>
          <w:marTop w:val="0"/>
          <w:marBottom w:val="0"/>
          <w:divBdr>
            <w:top w:val="none" w:sz="0" w:space="0" w:color="auto"/>
            <w:left w:val="none" w:sz="0" w:space="0" w:color="auto"/>
            <w:bottom w:val="none" w:sz="0" w:space="0" w:color="auto"/>
            <w:right w:val="none" w:sz="0" w:space="0" w:color="auto"/>
          </w:divBdr>
        </w:div>
        <w:div w:id="595332570">
          <w:marLeft w:val="0"/>
          <w:marRight w:val="0"/>
          <w:marTop w:val="0"/>
          <w:marBottom w:val="0"/>
          <w:divBdr>
            <w:top w:val="none" w:sz="0" w:space="0" w:color="auto"/>
            <w:left w:val="none" w:sz="0" w:space="0" w:color="auto"/>
            <w:bottom w:val="none" w:sz="0" w:space="0" w:color="auto"/>
            <w:right w:val="none" w:sz="0" w:space="0" w:color="auto"/>
          </w:divBdr>
        </w:div>
        <w:div w:id="1685399116">
          <w:marLeft w:val="0"/>
          <w:marRight w:val="0"/>
          <w:marTop w:val="0"/>
          <w:marBottom w:val="0"/>
          <w:divBdr>
            <w:top w:val="none" w:sz="0" w:space="0" w:color="auto"/>
            <w:left w:val="none" w:sz="0" w:space="0" w:color="auto"/>
            <w:bottom w:val="none" w:sz="0" w:space="0" w:color="auto"/>
            <w:right w:val="none" w:sz="0" w:space="0" w:color="auto"/>
          </w:divBdr>
        </w:div>
        <w:div w:id="1293054000">
          <w:marLeft w:val="0"/>
          <w:marRight w:val="0"/>
          <w:marTop w:val="0"/>
          <w:marBottom w:val="0"/>
          <w:divBdr>
            <w:top w:val="none" w:sz="0" w:space="0" w:color="auto"/>
            <w:left w:val="none" w:sz="0" w:space="0" w:color="auto"/>
            <w:bottom w:val="none" w:sz="0" w:space="0" w:color="auto"/>
            <w:right w:val="none" w:sz="0" w:space="0" w:color="auto"/>
          </w:divBdr>
        </w:div>
        <w:div w:id="2015718378">
          <w:marLeft w:val="0"/>
          <w:marRight w:val="0"/>
          <w:marTop w:val="0"/>
          <w:marBottom w:val="0"/>
          <w:divBdr>
            <w:top w:val="none" w:sz="0" w:space="0" w:color="auto"/>
            <w:left w:val="none" w:sz="0" w:space="0" w:color="auto"/>
            <w:bottom w:val="none" w:sz="0" w:space="0" w:color="auto"/>
            <w:right w:val="none" w:sz="0" w:space="0" w:color="auto"/>
          </w:divBdr>
        </w:div>
        <w:div w:id="186604435">
          <w:marLeft w:val="0"/>
          <w:marRight w:val="0"/>
          <w:marTop w:val="0"/>
          <w:marBottom w:val="0"/>
          <w:divBdr>
            <w:top w:val="none" w:sz="0" w:space="0" w:color="auto"/>
            <w:left w:val="none" w:sz="0" w:space="0" w:color="auto"/>
            <w:bottom w:val="none" w:sz="0" w:space="0" w:color="auto"/>
            <w:right w:val="none" w:sz="0" w:space="0" w:color="auto"/>
          </w:divBdr>
        </w:div>
        <w:div w:id="974944269">
          <w:marLeft w:val="0"/>
          <w:marRight w:val="0"/>
          <w:marTop w:val="0"/>
          <w:marBottom w:val="0"/>
          <w:divBdr>
            <w:top w:val="none" w:sz="0" w:space="0" w:color="auto"/>
            <w:left w:val="none" w:sz="0" w:space="0" w:color="auto"/>
            <w:bottom w:val="none" w:sz="0" w:space="0" w:color="auto"/>
            <w:right w:val="none" w:sz="0" w:space="0" w:color="auto"/>
          </w:divBdr>
        </w:div>
        <w:div w:id="836572519">
          <w:marLeft w:val="0"/>
          <w:marRight w:val="0"/>
          <w:marTop w:val="0"/>
          <w:marBottom w:val="0"/>
          <w:divBdr>
            <w:top w:val="none" w:sz="0" w:space="0" w:color="auto"/>
            <w:left w:val="none" w:sz="0" w:space="0" w:color="auto"/>
            <w:bottom w:val="none" w:sz="0" w:space="0" w:color="auto"/>
            <w:right w:val="none" w:sz="0" w:space="0" w:color="auto"/>
          </w:divBdr>
        </w:div>
        <w:div w:id="313879956">
          <w:marLeft w:val="0"/>
          <w:marRight w:val="0"/>
          <w:marTop w:val="0"/>
          <w:marBottom w:val="0"/>
          <w:divBdr>
            <w:top w:val="none" w:sz="0" w:space="0" w:color="auto"/>
            <w:left w:val="none" w:sz="0" w:space="0" w:color="auto"/>
            <w:bottom w:val="none" w:sz="0" w:space="0" w:color="auto"/>
            <w:right w:val="none" w:sz="0" w:space="0" w:color="auto"/>
          </w:divBdr>
        </w:div>
        <w:div w:id="1633168453">
          <w:marLeft w:val="0"/>
          <w:marRight w:val="0"/>
          <w:marTop w:val="0"/>
          <w:marBottom w:val="0"/>
          <w:divBdr>
            <w:top w:val="none" w:sz="0" w:space="0" w:color="auto"/>
            <w:left w:val="none" w:sz="0" w:space="0" w:color="auto"/>
            <w:bottom w:val="none" w:sz="0" w:space="0" w:color="auto"/>
            <w:right w:val="none" w:sz="0" w:space="0" w:color="auto"/>
          </w:divBdr>
        </w:div>
        <w:div w:id="1655908920">
          <w:marLeft w:val="0"/>
          <w:marRight w:val="0"/>
          <w:marTop w:val="0"/>
          <w:marBottom w:val="0"/>
          <w:divBdr>
            <w:top w:val="none" w:sz="0" w:space="0" w:color="auto"/>
            <w:left w:val="none" w:sz="0" w:space="0" w:color="auto"/>
            <w:bottom w:val="none" w:sz="0" w:space="0" w:color="auto"/>
            <w:right w:val="none" w:sz="0" w:space="0" w:color="auto"/>
          </w:divBdr>
        </w:div>
        <w:div w:id="959528011">
          <w:marLeft w:val="0"/>
          <w:marRight w:val="0"/>
          <w:marTop w:val="0"/>
          <w:marBottom w:val="0"/>
          <w:divBdr>
            <w:top w:val="none" w:sz="0" w:space="0" w:color="auto"/>
            <w:left w:val="none" w:sz="0" w:space="0" w:color="auto"/>
            <w:bottom w:val="none" w:sz="0" w:space="0" w:color="auto"/>
            <w:right w:val="none" w:sz="0" w:space="0" w:color="auto"/>
          </w:divBdr>
        </w:div>
        <w:div w:id="389112749">
          <w:marLeft w:val="0"/>
          <w:marRight w:val="0"/>
          <w:marTop w:val="0"/>
          <w:marBottom w:val="0"/>
          <w:divBdr>
            <w:top w:val="none" w:sz="0" w:space="0" w:color="auto"/>
            <w:left w:val="none" w:sz="0" w:space="0" w:color="auto"/>
            <w:bottom w:val="none" w:sz="0" w:space="0" w:color="auto"/>
            <w:right w:val="none" w:sz="0" w:space="0" w:color="auto"/>
          </w:divBdr>
        </w:div>
        <w:div w:id="284122879">
          <w:marLeft w:val="0"/>
          <w:marRight w:val="0"/>
          <w:marTop w:val="0"/>
          <w:marBottom w:val="0"/>
          <w:divBdr>
            <w:top w:val="none" w:sz="0" w:space="0" w:color="auto"/>
            <w:left w:val="none" w:sz="0" w:space="0" w:color="auto"/>
            <w:bottom w:val="none" w:sz="0" w:space="0" w:color="auto"/>
            <w:right w:val="none" w:sz="0" w:space="0" w:color="auto"/>
          </w:divBdr>
        </w:div>
        <w:div w:id="1999841543">
          <w:marLeft w:val="0"/>
          <w:marRight w:val="0"/>
          <w:marTop w:val="0"/>
          <w:marBottom w:val="0"/>
          <w:divBdr>
            <w:top w:val="none" w:sz="0" w:space="0" w:color="auto"/>
            <w:left w:val="none" w:sz="0" w:space="0" w:color="auto"/>
            <w:bottom w:val="none" w:sz="0" w:space="0" w:color="auto"/>
            <w:right w:val="none" w:sz="0" w:space="0" w:color="auto"/>
          </w:divBdr>
        </w:div>
        <w:div w:id="145322608">
          <w:marLeft w:val="0"/>
          <w:marRight w:val="0"/>
          <w:marTop w:val="0"/>
          <w:marBottom w:val="0"/>
          <w:divBdr>
            <w:top w:val="none" w:sz="0" w:space="0" w:color="auto"/>
            <w:left w:val="none" w:sz="0" w:space="0" w:color="auto"/>
            <w:bottom w:val="none" w:sz="0" w:space="0" w:color="auto"/>
            <w:right w:val="none" w:sz="0" w:space="0" w:color="auto"/>
          </w:divBdr>
        </w:div>
        <w:div w:id="1742285504">
          <w:marLeft w:val="0"/>
          <w:marRight w:val="0"/>
          <w:marTop w:val="0"/>
          <w:marBottom w:val="0"/>
          <w:divBdr>
            <w:top w:val="none" w:sz="0" w:space="0" w:color="auto"/>
            <w:left w:val="none" w:sz="0" w:space="0" w:color="auto"/>
            <w:bottom w:val="none" w:sz="0" w:space="0" w:color="auto"/>
            <w:right w:val="none" w:sz="0" w:space="0" w:color="auto"/>
          </w:divBdr>
        </w:div>
        <w:div w:id="343635825">
          <w:marLeft w:val="0"/>
          <w:marRight w:val="0"/>
          <w:marTop w:val="0"/>
          <w:marBottom w:val="0"/>
          <w:divBdr>
            <w:top w:val="none" w:sz="0" w:space="0" w:color="auto"/>
            <w:left w:val="none" w:sz="0" w:space="0" w:color="auto"/>
            <w:bottom w:val="none" w:sz="0" w:space="0" w:color="auto"/>
            <w:right w:val="none" w:sz="0" w:space="0" w:color="auto"/>
          </w:divBdr>
        </w:div>
      </w:divsChild>
    </w:div>
    <w:div w:id="1434671601">
      <w:bodyDiv w:val="1"/>
      <w:marLeft w:val="0"/>
      <w:marRight w:val="0"/>
      <w:marTop w:val="0"/>
      <w:marBottom w:val="0"/>
      <w:divBdr>
        <w:top w:val="none" w:sz="0" w:space="0" w:color="auto"/>
        <w:left w:val="none" w:sz="0" w:space="0" w:color="auto"/>
        <w:bottom w:val="none" w:sz="0" w:space="0" w:color="auto"/>
        <w:right w:val="none" w:sz="0" w:space="0" w:color="auto"/>
      </w:divBdr>
    </w:div>
    <w:div w:id="15549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amie@runswitchpr.com" TargetMode="External"/><Relationship Id="rId7" Type="http://schemas.openxmlformats.org/officeDocument/2006/relationships/hyperlink" Target="http://certisusa.com/" TargetMode="External"/><Relationship Id="rId8" Type="http://schemas.openxmlformats.org/officeDocument/2006/relationships/hyperlink" Target="http://www.facebook.com/certisusa" TargetMode="External"/><Relationship Id="rId9" Type="http://schemas.openxmlformats.org/officeDocument/2006/relationships/hyperlink" Target="https://twitter.com/certisus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Sears</dc:creator>
  <cp:keywords/>
  <dc:description/>
  <cp:lastModifiedBy>Valarie Kouba</cp:lastModifiedBy>
  <cp:revision>2</cp:revision>
  <cp:lastPrinted>2020-01-06T19:28:00Z</cp:lastPrinted>
  <dcterms:created xsi:type="dcterms:W3CDTF">2020-03-18T20:43:00Z</dcterms:created>
  <dcterms:modified xsi:type="dcterms:W3CDTF">2020-03-18T20:43:00Z</dcterms:modified>
</cp:coreProperties>
</file>